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E5A6" w14:textId="77777777" w:rsidR="00374275" w:rsidRDefault="009C7713" w:rsidP="009D6182">
      <w:pPr>
        <w:spacing w:line="276" w:lineRule="auto"/>
        <w:jc w:val="center"/>
        <w:rPr>
          <w:rFonts w:ascii="Arial" w:hAnsi="Arial" w:cs="Arial"/>
          <w:b/>
          <w:szCs w:val="22"/>
        </w:rPr>
      </w:pPr>
      <w:r w:rsidRPr="00374275">
        <w:rPr>
          <w:rFonts w:ascii="Arial" w:hAnsi="Arial" w:cs="Arial"/>
          <w:b/>
          <w:szCs w:val="22"/>
        </w:rPr>
        <w:t>PLANO B</w:t>
      </w:r>
      <w:r w:rsidR="00374275">
        <w:rPr>
          <w:rFonts w:ascii="Arial" w:hAnsi="Arial" w:cs="Arial"/>
          <w:b/>
          <w:szCs w:val="22"/>
        </w:rPr>
        <w:t>Á</w:t>
      </w:r>
      <w:r w:rsidRPr="00374275">
        <w:rPr>
          <w:rFonts w:ascii="Arial" w:hAnsi="Arial" w:cs="Arial"/>
          <w:b/>
          <w:szCs w:val="22"/>
        </w:rPr>
        <w:t xml:space="preserve">SICO PARA </w:t>
      </w:r>
      <w:r w:rsidR="00374275" w:rsidRPr="00374275">
        <w:rPr>
          <w:rFonts w:ascii="Arial" w:hAnsi="Arial" w:cs="Arial"/>
          <w:b/>
          <w:szCs w:val="22"/>
        </w:rPr>
        <w:t>APROVAÇÃO</w:t>
      </w:r>
      <w:r w:rsidRPr="00374275">
        <w:rPr>
          <w:rFonts w:ascii="Arial" w:hAnsi="Arial" w:cs="Arial"/>
          <w:b/>
          <w:szCs w:val="22"/>
        </w:rPr>
        <w:t xml:space="preserve"> DE DISCIPLINA </w:t>
      </w:r>
      <w:r w:rsidR="00374275">
        <w:rPr>
          <w:rFonts w:ascii="Arial" w:hAnsi="Arial" w:cs="Arial"/>
          <w:b/>
          <w:szCs w:val="22"/>
        </w:rPr>
        <w:t>PELO</w:t>
      </w:r>
    </w:p>
    <w:p w14:paraId="26C4E1DB" w14:textId="77777777" w:rsidR="00374275" w:rsidRPr="00374275" w:rsidRDefault="00374275" w:rsidP="009D6182">
      <w:pPr>
        <w:spacing w:line="276" w:lineRule="auto"/>
        <w:jc w:val="center"/>
        <w:rPr>
          <w:rFonts w:ascii="Arial" w:hAnsi="Arial" w:cs="Arial"/>
          <w:b/>
        </w:rPr>
      </w:pPr>
      <w:r w:rsidRPr="00374275">
        <w:rPr>
          <w:rFonts w:ascii="Arial" w:hAnsi="Arial" w:cs="Arial"/>
          <w:b/>
          <w:szCs w:val="22"/>
        </w:rPr>
        <w:t xml:space="preserve">PROGRAMA </w:t>
      </w:r>
      <w:r w:rsidRPr="00374275">
        <w:rPr>
          <w:rFonts w:ascii="Arial" w:hAnsi="Arial" w:cs="Arial"/>
          <w:b/>
        </w:rPr>
        <w:t xml:space="preserve">DE PÓS-GRADUAÇÃO </w:t>
      </w:r>
      <w:r w:rsidRPr="00374275">
        <w:rPr>
          <w:rFonts w:ascii="Arial" w:hAnsi="Arial" w:cs="Arial"/>
          <w:b/>
          <w:i/>
          <w:iCs/>
        </w:rPr>
        <w:t>S</w:t>
      </w:r>
      <w:r w:rsidRPr="00374275">
        <w:rPr>
          <w:rFonts w:ascii="Arial" w:hAnsi="Arial" w:cs="Arial"/>
          <w:b/>
          <w:i/>
        </w:rPr>
        <w:t>TRICTO SENSU</w:t>
      </w:r>
      <w:r w:rsidRPr="00374275">
        <w:rPr>
          <w:rFonts w:ascii="Arial" w:hAnsi="Arial" w:cs="Arial"/>
          <w:b/>
        </w:rPr>
        <w:t xml:space="preserve"> EM</w:t>
      </w:r>
    </w:p>
    <w:p w14:paraId="6A194C26" w14:textId="77777777" w:rsidR="00374275" w:rsidRDefault="00374275" w:rsidP="009D6182">
      <w:pPr>
        <w:spacing w:line="276" w:lineRule="auto"/>
        <w:jc w:val="center"/>
        <w:rPr>
          <w:rFonts w:ascii="Arial" w:hAnsi="Arial" w:cs="Arial"/>
          <w:b/>
        </w:rPr>
      </w:pPr>
      <w:r w:rsidRPr="00374275">
        <w:rPr>
          <w:rFonts w:ascii="Arial" w:hAnsi="Arial" w:cs="Arial"/>
          <w:b/>
        </w:rPr>
        <w:t>PESQUISA CLÍNICA EM DOENÇAS INFECCIOSAS</w:t>
      </w:r>
    </w:p>
    <w:p w14:paraId="678B337B" w14:textId="77777777" w:rsidR="00374275" w:rsidRPr="00374275" w:rsidRDefault="00374275" w:rsidP="00374275">
      <w:pPr>
        <w:jc w:val="center"/>
        <w:rPr>
          <w:rFonts w:ascii="Arial" w:hAnsi="Arial" w:cs="Arial"/>
          <w:b/>
        </w:rPr>
      </w:pPr>
    </w:p>
    <w:p w14:paraId="6242E22E" w14:textId="77777777" w:rsidR="009C7713" w:rsidRPr="002C6598" w:rsidRDefault="009C7713" w:rsidP="00374275">
      <w:pPr>
        <w:pStyle w:val="Ttulo4"/>
        <w:spacing w:line="360" w:lineRule="auto"/>
        <w:rPr>
          <w:szCs w:val="22"/>
        </w:rPr>
      </w:pPr>
    </w:p>
    <w:p w14:paraId="3AEBD926" w14:textId="77777777" w:rsidR="009C7713" w:rsidRPr="002C6598" w:rsidRDefault="009C7713" w:rsidP="009C7713">
      <w:pPr>
        <w:pStyle w:val="Ttulo1"/>
        <w:spacing w:line="360" w:lineRule="auto"/>
        <w:rPr>
          <w:sz w:val="22"/>
          <w:szCs w:val="22"/>
        </w:rPr>
      </w:pPr>
      <w:r w:rsidRPr="002C6598">
        <w:rPr>
          <w:sz w:val="22"/>
          <w:szCs w:val="22"/>
        </w:rPr>
        <w:t>I – Identificação:</w:t>
      </w:r>
    </w:p>
    <w:p w14:paraId="04F669DD" w14:textId="77777777" w:rsidR="009C7713" w:rsidRPr="002C6598" w:rsidRDefault="009C7713" w:rsidP="009C77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6598">
        <w:rPr>
          <w:rFonts w:ascii="Arial" w:hAnsi="Arial" w:cs="Arial"/>
          <w:sz w:val="22"/>
          <w:szCs w:val="22"/>
        </w:rPr>
        <w:t xml:space="preserve">Disciplina: </w:t>
      </w:r>
      <w:r w:rsidR="00E06223" w:rsidRPr="0005284A">
        <w:rPr>
          <w:rFonts w:ascii="Arial" w:hAnsi="Arial" w:cs="Arial"/>
        </w:rPr>
        <w:t>Estatística 2</w:t>
      </w:r>
      <w:r w:rsidR="00E06223">
        <w:rPr>
          <w:rFonts w:ascii="Arial" w:hAnsi="Arial" w:cs="Arial"/>
        </w:rPr>
        <w:t>: regressões e modelos de previsão clínica</w:t>
      </w:r>
    </w:p>
    <w:p w14:paraId="7C47FBB4" w14:textId="77777777" w:rsidR="009C7713" w:rsidRPr="002C6598" w:rsidRDefault="002E5EEE" w:rsidP="009C77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6598">
        <w:rPr>
          <w:rFonts w:ascii="Arial" w:hAnsi="Arial" w:cs="Arial"/>
          <w:sz w:val="22"/>
          <w:szCs w:val="22"/>
        </w:rPr>
        <w:t>Coordenador (</w:t>
      </w:r>
      <w:r w:rsidR="009C7713" w:rsidRPr="002C6598">
        <w:rPr>
          <w:rFonts w:ascii="Arial" w:hAnsi="Arial" w:cs="Arial"/>
          <w:sz w:val="22"/>
          <w:szCs w:val="22"/>
        </w:rPr>
        <w:t>es) (as)</w:t>
      </w:r>
      <w:r w:rsidR="00E06223">
        <w:rPr>
          <w:rFonts w:ascii="Arial" w:hAnsi="Arial" w:cs="Arial"/>
          <w:sz w:val="22"/>
          <w:szCs w:val="22"/>
        </w:rPr>
        <w:t>: Pedro Emmanuel Alvarenga Americano do Brasil</w:t>
      </w:r>
    </w:p>
    <w:p w14:paraId="70901FF9" w14:textId="77777777" w:rsidR="009C7713" w:rsidRPr="002C6598" w:rsidRDefault="009C7713" w:rsidP="009C7713">
      <w:pPr>
        <w:pStyle w:val="Corpodetexto2"/>
        <w:spacing w:line="360" w:lineRule="auto"/>
        <w:rPr>
          <w:szCs w:val="22"/>
        </w:rPr>
      </w:pPr>
      <w:r w:rsidRPr="002C6598">
        <w:rPr>
          <w:szCs w:val="22"/>
        </w:rPr>
        <w:t xml:space="preserve">Professor </w:t>
      </w:r>
      <w:r w:rsidR="002E5EEE" w:rsidRPr="002C6598">
        <w:rPr>
          <w:szCs w:val="22"/>
        </w:rPr>
        <w:t>Colaboradores (</w:t>
      </w:r>
      <w:r w:rsidRPr="002C6598">
        <w:rPr>
          <w:szCs w:val="22"/>
        </w:rPr>
        <w:t xml:space="preserve">es) (as): </w:t>
      </w:r>
    </w:p>
    <w:p w14:paraId="64278FC3" w14:textId="77777777" w:rsidR="009C7713" w:rsidRPr="002C6598" w:rsidRDefault="00E06223" w:rsidP="009C77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Carga Horária: 60</w:t>
      </w:r>
    </w:p>
    <w:p w14:paraId="5CC312DD" w14:textId="431C7283" w:rsidR="009C7713" w:rsidRPr="002C6598" w:rsidRDefault="009C7713" w:rsidP="009C7713">
      <w:pPr>
        <w:pStyle w:val="Corpodetexto2"/>
        <w:spacing w:line="360" w:lineRule="auto"/>
        <w:rPr>
          <w:szCs w:val="22"/>
        </w:rPr>
      </w:pPr>
      <w:r w:rsidRPr="002C6598">
        <w:rPr>
          <w:szCs w:val="22"/>
        </w:rPr>
        <w:t>Período de Realização:</w:t>
      </w:r>
      <w:r w:rsidR="00E06223">
        <w:rPr>
          <w:szCs w:val="22"/>
        </w:rPr>
        <w:t xml:space="preserve"> </w:t>
      </w:r>
      <w:r w:rsidR="00221CFF">
        <w:rPr>
          <w:szCs w:val="22"/>
        </w:rPr>
        <w:t>08</w:t>
      </w:r>
      <w:r w:rsidR="00E06223">
        <w:rPr>
          <w:szCs w:val="22"/>
        </w:rPr>
        <w:t>/</w:t>
      </w:r>
      <w:r w:rsidR="00221CFF">
        <w:rPr>
          <w:szCs w:val="22"/>
        </w:rPr>
        <w:t>02</w:t>
      </w:r>
      <w:r w:rsidR="00E06223">
        <w:rPr>
          <w:szCs w:val="22"/>
        </w:rPr>
        <w:t>/</w:t>
      </w:r>
      <w:r w:rsidR="00C7355E">
        <w:rPr>
          <w:szCs w:val="22"/>
        </w:rPr>
        <w:t>20</w:t>
      </w:r>
      <w:r w:rsidR="00DF58C6">
        <w:rPr>
          <w:szCs w:val="22"/>
        </w:rPr>
        <w:t>2</w:t>
      </w:r>
      <w:r w:rsidR="00221CFF">
        <w:rPr>
          <w:szCs w:val="22"/>
        </w:rPr>
        <w:t>3</w:t>
      </w:r>
      <w:r w:rsidR="00E06223">
        <w:rPr>
          <w:szCs w:val="22"/>
        </w:rPr>
        <w:t xml:space="preserve"> a </w:t>
      </w:r>
      <w:r w:rsidR="002E6563">
        <w:rPr>
          <w:szCs w:val="22"/>
        </w:rPr>
        <w:t>1</w:t>
      </w:r>
      <w:r w:rsidR="00221CFF">
        <w:rPr>
          <w:szCs w:val="22"/>
        </w:rPr>
        <w:t>5</w:t>
      </w:r>
      <w:r w:rsidR="00E06223">
        <w:rPr>
          <w:szCs w:val="22"/>
        </w:rPr>
        <w:t>/</w:t>
      </w:r>
      <w:r w:rsidR="00221CFF">
        <w:rPr>
          <w:szCs w:val="22"/>
        </w:rPr>
        <w:t>0</w:t>
      </w:r>
      <w:r w:rsidR="00221CFF">
        <w:rPr>
          <w:szCs w:val="22"/>
        </w:rPr>
        <w:t>3</w:t>
      </w:r>
      <w:r w:rsidR="00221CFF">
        <w:rPr>
          <w:szCs w:val="22"/>
        </w:rPr>
        <w:t>/2023</w:t>
      </w:r>
      <w:r w:rsidR="002013A1">
        <w:rPr>
          <w:szCs w:val="22"/>
        </w:rPr>
        <w:t>. Modo presencial</w:t>
      </w:r>
      <w:r w:rsidR="00E06223">
        <w:rPr>
          <w:szCs w:val="22"/>
        </w:rPr>
        <w:t xml:space="preserve"> </w:t>
      </w:r>
      <w:r w:rsidR="002013A1">
        <w:rPr>
          <w:szCs w:val="22"/>
        </w:rPr>
        <w:t xml:space="preserve">com sessões </w:t>
      </w:r>
      <w:r w:rsidR="00280B5E">
        <w:rPr>
          <w:szCs w:val="22"/>
        </w:rPr>
        <w:t xml:space="preserve">presenciais em </w:t>
      </w:r>
      <w:r w:rsidR="00221CFF">
        <w:rPr>
          <w:szCs w:val="22"/>
        </w:rPr>
        <w:t>08</w:t>
      </w:r>
      <w:r w:rsidR="00280B5E">
        <w:rPr>
          <w:szCs w:val="22"/>
        </w:rPr>
        <w:t>/</w:t>
      </w:r>
      <w:r w:rsidR="00221CFF">
        <w:rPr>
          <w:szCs w:val="22"/>
        </w:rPr>
        <w:t>02/2023</w:t>
      </w:r>
      <w:r w:rsidR="00280B5E">
        <w:rPr>
          <w:szCs w:val="22"/>
        </w:rPr>
        <w:t xml:space="preserve">, </w:t>
      </w:r>
      <w:r w:rsidR="00221CFF">
        <w:rPr>
          <w:szCs w:val="22"/>
        </w:rPr>
        <w:t>15</w:t>
      </w:r>
      <w:r w:rsidR="00280B5E">
        <w:rPr>
          <w:szCs w:val="22"/>
        </w:rPr>
        <w:t>/</w:t>
      </w:r>
      <w:r w:rsidR="00221CFF">
        <w:rPr>
          <w:szCs w:val="22"/>
        </w:rPr>
        <w:t>02/2023</w:t>
      </w:r>
      <w:r w:rsidR="00280B5E">
        <w:rPr>
          <w:szCs w:val="22"/>
        </w:rPr>
        <w:t xml:space="preserve">, </w:t>
      </w:r>
      <w:r w:rsidR="00221CFF">
        <w:rPr>
          <w:szCs w:val="22"/>
        </w:rPr>
        <w:t>01</w:t>
      </w:r>
      <w:r w:rsidR="00280B5E">
        <w:rPr>
          <w:szCs w:val="22"/>
        </w:rPr>
        <w:t>/</w:t>
      </w:r>
      <w:r w:rsidR="00221CFF">
        <w:rPr>
          <w:szCs w:val="22"/>
        </w:rPr>
        <w:t>0</w:t>
      </w:r>
      <w:r w:rsidR="00221CFF">
        <w:rPr>
          <w:szCs w:val="22"/>
        </w:rPr>
        <w:t>3</w:t>
      </w:r>
      <w:r w:rsidR="00221CFF">
        <w:rPr>
          <w:szCs w:val="22"/>
        </w:rPr>
        <w:t>/2023</w:t>
      </w:r>
      <w:r w:rsidR="00280B5E">
        <w:rPr>
          <w:szCs w:val="22"/>
        </w:rPr>
        <w:t xml:space="preserve">, </w:t>
      </w:r>
      <w:r w:rsidR="00221CFF">
        <w:rPr>
          <w:szCs w:val="22"/>
        </w:rPr>
        <w:t>08</w:t>
      </w:r>
      <w:r w:rsidR="00280B5E">
        <w:rPr>
          <w:szCs w:val="22"/>
        </w:rPr>
        <w:t>/</w:t>
      </w:r>
      <w:r w:rsidR="00221CFF">
        <w:rPr>
          <w:szCs w:val="22"/>
        </w:rPr>
        <w:t>0</w:t>
      </w:r>
      <w:r w:rsidR="00221CFF">
        <w:rPr>
          <w:szCs w:val="22"/>
        </w:rPr>
        <w:t>3</w:t>
      </w:r>
      <w:r w:rsidR="00221CFF">
        <w:rPr>
          <w:szCs w:val="22"/>
        </w:rPr>
        <w:t xml:space="preserve">/2023, </w:t>
      </w:r>
      <w:r w:rsidR="00221CFF">
        <w:rPr>
          <w:szCs w:val="22"/>
        </w:rPr>
        <w:t>15</w:t>
      </w:r>
      <w:r w:rsidR="00221CFF">
        <w:rPr>
          <w:szCs w:val="22"/>
        </w:rPr>
        <w:t>/03/2023</w:t>
      </w:r>
    </w:p>
    <w:p w14:paraId="42B79F1F" w14:textId="448FE87A" w:rsidR="009C7713" w:rsidRDefault="009C7713" w:rsidP="009C77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6598">
        <w:rPr>
          <w:rFonts w:ascii="Arial" w:hAnsi="Arial" w:cs="Arial"/>
          <w:sz w:val="22"/>
          <w:szCs w:val="22"/>
        </w:rPr>
        <w:t>Horário:</w:t>
      </w:r>
      <w:r w:rsidR="008B4E0C">
        <w:rPr>
          <w:rFonts w:ascii="Arial" w:hAnsi="Arial" w:cs="Arial"/>
          <w:sz w:val="22"/>
          <w:szCs w:val="22"/>
        </w:rPr>
        <w:t xml:space="preserve"> </w:t>
      </w:r>
      <w:r w:rsidR="00E06223">
        <w:rPr>
          <w:rFonts w:ascii="Arial" w:hAnsi="Arial" w:cs="Arial"/>
          <w:sz w:val="22"/>
          <w:szCs w:val="22"/>
        </w:rPr>
        <w:t xml:space="preserve">9h </w:t>
      </w:r>
      <w:proofErr w:type="gramStart"/>
      <w:r w:rsidR="00221CFF">
        <w:rPr>
          <w:rFonts w:ascii="Arial" w:hAnsi="Arial" w:cs="Arial"/>
          <w:sz w:val="22"/>
          <w:szCs w:val="22"/>
        </w:rPr>
        <w:t>ás</w:t>
      </w:r>
      <w:proofErr w:type="gramEnd"/>
      <w:r w:rsidR="00E06223">
        <w:rPr>
          <w:rFonts w:ascii="Arial" w:hAnsi="Arial" w:cs="Arial"/>
          <w:sz w:val="22"/>
          <w:szCs w:val="22"/>
        </w:rPr>
        <w:t xml:space="preserve"> 1</w:t>
      </w:r>
      <w:r w:rsidR="00AD5757">
        <w:rPr>
          <w:rFonts w:ascii="Arial" w:hAnsi="Arial" w:cs="Arial"/>
          <w:sz w:val="22"/>
          <w:szCs w:val="22"/>
        </w:rPr>
        <w:t>2</w:t>
      </w:r>
      <w:r w:rsidR="00E06223">
        <w:rPr>
          <w:rFonts w:ascii="Arial" w:hAnsi="Arial" w:cs="Arial"/>
          <w:sz w:val="22"/>
          <w:szCs w:val="22"/>
        </w:rPr>
        <w:t>:</w:t>
      </w:r>
      <w:r w:rsidR="00221CFF">
        <w:rPr>
          <w:rFonts w:ascii="Arial" w:hAnsi="Arial" w:cs="Arial"/>
          <w:sz w:val="22"/>
          <w:szCs w:val="22"/>
        </w:rPr>
        <w:t>00</w:t>
      </w:r>
      <w:r w:rsidR="00E06223">
        <w:rPr>
          <w:rFonts w:ascii="Arial" w:hAnsi="Arial" w:cs="Arial"/>
          <w:sz w:val="22"/>
          <w:szCs w:val="22"/>
        </w:rPr>
        <w:t>h</w:t>
      </w:r>
      <w:r w:rsidR="00221CFF">
        <w:rPr>
          <w:rFonts w:ascii="Arial" w:hAnsi="Arial" w:cs="Arial"/>
          <w:sz w:val="22"/>
          <w:szCs w:val="22"/>
        </w:rPr>
        <w:t xml:space="preserve"> e 13:30h às 16h </w:t>
      </w:r>
    </w:p>
    <w:p w14:paraId="19604540" w14:textId="77777777" w:rsidR="009C7713" w:rsidRPr="002C6598" w:rsidRDefault="009C7713" w:rsidP="009C77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Créditos:</w:t>
      </w:r>
      <w:r w:rsidR="00E06223">
        <w:rPr>
          <w:rFonts w:ascii="Arial" w:hAnsi="Arial" w:cs="Arial"/>
          <w:sz w:val="22"/>
          <w:szCs w:val="22"/>
        </w:rPr>
        <w:t xml:space="preserve"> </w:t>
      </w:r>
      <w:r w:rsidR="002D2FDB">
        <w:rPr>
          <w:rFonts w:ascii="Arial" w:hAnsi="Arial" w:cs="Arial"/>
          <w:sz w:val="22"/>
          <w:szCs w:val="22"/>
        </w:rPr>
        <w:t>4</w:t>
      </w:r>
    </w:p>
    <w:p w14:paraId="1D4D6BB0" w14:textId="77777777" w:rsidR="009C7713" w:rsidRPr="002C6598" w:rsidRDefault="009C7713" w:rsidP="009C771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E2904B2" w14:textId="73FC6813" w:rsidR="00C54AEB" w:rsidRDefault="009C7713" w:rsidP="00C54AEB">
      <w:pPr>
        <w:spacing w:line="360" w:lineRule="auto"/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  <w:r w:rsidRPr="002C6598">
        <w:rPr>
          <w:rFonts w:ascii="Arial" w:hAnsi="Arial" w:cs="Arial"/>
          <w:b/>
          <w:bCs/>
          <w:sz w:val="22"/>
          <w:szCs w:val="22"/>
        </w:rPr>
        <w:t xml:space="preserve">II – Ementa: </w:t>
      </w:r>
      <w:r w:rsidR="00C54AEB" w:rsidRPr="0005284A">
        <w:rPr>
          <w:rFonts w:ascii="Arial" w:hAnsi="Arial" w:cs="Arial"/>
          <w:bCs/>
        </w:rPr>
        <w:t>Estatística prática com métodos avançados aplicados às ciências biológicas e da saúde. Discute métodos análise</w:t>
      </w:r>
      <w:r w:rsidR="00C54AEB">
        <w:rPr>
          <w:rFonts w:ascii="Arial" w:hAnsi="Arial" w:cs="Arial"/>
          <w:bCs/>
        </w:rPr>
        <w:t xml:space="preserve"> de dados com exemplos da área clínica da saúde</w:t>
      </w:r>
      <w:r w:rsidR="00C54AEB" w:rsidRPr="0005284A">
        <w:rPr>
          <w:rFonts w:ascii="Arial" w:hAnsi="Arial" w:cs="Arial"/>
          <w:bCs/>
        </w:rPr>
        <w:t xml:space="preserve">, com ênfase em modelos de regressão. </w:t>
      </w:r>
      <w:r w:rsidR="00C54AEB">
        <w:rPr>
          <w:rFonts w:ascii="Arial" w:hAnsi="Arial" w:cs="Arial"/>
          <w:bCs/>
        </w:rPr>
        <w:t>Serão abordados modelos de</w:t>
      </w:r>
      <w:r w:rsidR="00C54AEB" w:rsidRPr="0005284A">
        <w:rPr>
          <w:rFonts w:ascii="Arial" w:hAnsi="Arial" w:cs="Arial"/>
          <w:bCs/>
        </w:rPr>
        <w:t xml:space="preserve"> regressão linear simples e múltiplo</w:t>
      </w:r>
      <w:r w:rsidR="00AC7F83">
        <w:rPr>
          <w:rFonts w:ascii="Arial" w:hAnsi="Arial" w:cs="Arial"/>
          <w:bCs/>
        </w:rPr>
        <w:t xml:space="preserve">. A maioria dos exemplos são com </w:t>
      </w:r>
      <w:r w:rsidR="00C54AEB" w:rsidRPr="0005284A">
        <w:rPr>
          <w:rFonts w:ascii="Arial" w:hAnsi="Arial" w:cs="Arial"/>
          <w:bCs/>
        </w:rPr>
        <w:t>modelos de regressão logística</w:t>
      </w:r>
      <w:r w:rsidR="00C54AEB">
        <w:rPr>
          <w:rFonts w:ascii="Arial" w:hAnsi="Arial" w:cs="Arial"/>
          <w:bCs/>
        </w:rPr>
        <w:t xml:space="preserve">. Inclui também discussões de tópicos em escolha, transformações e combinações de preditores, penalização dos modelos, </w:t>
      </w:r>
      <w:r w:rsidR="00C54AEB" w:rsidRPr="00C54AEB">
        <w:rPr>
          <w:rFonts w:ascii="Arial" w:hAnsi="Arial" w:cs="Arial"/>
          <w:bCs/>
        </w:rPr>
        <w:t>validação</w:t>
      </w:r>
      <w:r w:rsidR="00C54AEB">
        <w:rPr>
          <w:rFonts w:ascii="Arial" w:hAnsi="Arial" w:cs="Arial"/>
          <w:bCs/>
        </w:rPr>
        <w:t xml:space="preserve"> interna e externa</w:t>
      </w:r>
      <w:r w:rsidR="00C54AEB" w:rsidRPr="00C54AEB">
        <w:rPr>
          <w:rFonts w:ascii="Arial" w:hAnsi="Arial" w:cs="Arial"/>
          <w:bCs/>
        </w:rPr>
        <w:t>, demonstração e utilização de modelos de predição (decisão)</w:t>
      </w:r>
      <w:r w:rsidR="00C54AEB">
        <w:rPr>
          <w:rFonts w:ascii="Arial" w:hAnsi="Arial" w:cs="Arial"/>
          <w:bCs/>
        </w:rPr>
        <w:t xml:space="preserve">. O curso utilizará um misto de </w:t>
      </w:r>
      <w:proofErr w:type="spellStart"/>
      <w:r w:rsidR="00C54AEB">
        <w:rPr>
          <w:rFonts w:ascii="Arial" w:hAnsi="Arial" w:cs="Arial"/>
          <w:bCs/>
        </w:rPr>
        <w:t>vídeo-aulas</w:t>
      </w:r>
      <w:proofErr w:type="spellEnd"/>
      <w:r w:rsidR="00C54AEB">
        <w:rPr>
          <w:rFonts w:ascii="Arial" w:hAnsi="Arial" w:cs="Arial"/>
          <w:bCs/>
        </w:rPr>
        <w:t xml:space="preserve"> expositivas, prática com análise de dados de exemplos e sessões presenciais com oficinas. </w:t>
      </w:r>
      <w:r w:rsidR="00C54AEB" w:rsidRPr="00C54AEB">
        <w:rPr>
          <w:rFonts w:ascii="Arial" w:hAnsi="Arial" w:cs="Arial"/>
          <w:bCs/>
        </w:rPr>
        <w:t>Para realização d</w:t>
      </w:r>
      <w:r w:rsidR="00C54AEB">
        <w:rPr>
          <w:rFonts w:ascii="Arial" w:hAnsi="Arial" w:cs="Arial"/>
          <w:bCs/>
        </w:rPr>
        <w:t>a parte prática</w:t>
      </w:r>
      <w:r w:rsidR="00C54AEB" w:rsidRPr="00C54AEB">
        <w:rPr>
          <w:rFonts w:ascii="Arial" w:hAnsi="Arial" w:cs="Arial"/>
          <w:bCs/>
        </w:rPr>
        <w:t xml:space="preserve"> o aluno já deve ser </w:t>
      </w:r>
      <w:r w:rsidR="0010416B">
        <w:rPr>
          <w:rFonts w:ascii="Arial" w:hAnsi="Arial" w:cs="Arial"/>
          <w:bCs/>
        </w:rPr>
        <w:t>familiarizado com o</w:t>
      </w:r>
      <w:r w:rsidR="00C54AEB" w:rsidRPr="00C54AEB">
        <w:rPr>
          <w:rFonts w:ascii="Arial" w:hAnsi="Arial" w:cs="Arial"/>
          <w:bCs/>
        </w:rPr>
        <w:t xml:space="preserve"> programa de computação estatística R-</w:t>
      </w:r>
      <w:proofErr w:type="spellStart"/>
      <w:r w:rsidR="00C54AEB" w:rsidRPr="00C54AEB">
        <w:rPr>
          <w:rFonts w:ascii="Arial" w:hAnsi="Arial" w:cs="Arial"/>
          <w:bCs/>
        </w:rPr>
        <w:t>project</w:t>
      </w:r>
      <w:proofErr w:type="spellEnd"/>
      <w:r w:rsidR="00C54AEB" w:rsidRPr="00C54AEB">
        <w:rPr>
          <w:rFonts w:ascii="Arial" w:hAnsi="Arial" w:cs="Arial"/>
          <w:bCs/>
        </w:rPr>
        <w:t xml:space="preserve">, e </w:t>
      </w:r>
      <w:r w:rsidR="00701370">
        <w:rPr>
          <w:rFonts w:ascii="Arial" w:hAnsi="Arial" w:cs="Arial"/>
          <w:bCs/>
        </w:rPr>
        <w:t>deve</w:t>
      </w:r>
      <w:r w:rsidR="00AD5757">
        <w:rPr>
          <w:rFonts w:ascii="Arial" w:hAnsi="Arial" w:cs="Arial"/>
          <w:bCs/>
        </w:rPr>
        <w:t xml:space="preserve"> </w:t>
      </w:r>
      <w:r w:rsidR="00C54AEB" w:rsidRPr="00C54AEB">
        <w:rPr>
          <w:rFonts w:ascii="Arial" w:hAnsi="Arial" w:cs="Arial"/>
          <w:bCs/>
        </w:rPr>
        <w:t>trazer o próprio computador</w:t>
      </w:r>
      <w:r w:rsidR="00C54AEB">
        <w:rPr>
          <w:rFonts w:ascii="Arial" w:hAnsi="Arial" w:cs="Arial"/>
          <w:bCs/>
        </w:rPr>
        <w:t xml:space="preserve"> nas sessões presenciais</w:t>
      </w:r>
      <w:r w:rsidR="00C54AEB" w:rsidRPr="008320D6">
        <w:rPr>
          <w:rFonts w:ascii="Arial" w:hAnsi="Arial" w:cs="Arial"/>
          <w:bCs/>
        </w:rPr>
        <w:t>.</w:t>
      </w:r>
      <w:r w:rsidR="00EC0C51">
        <w:rPr>
          <w:rFonts w:ascii="Arial" w:hAnsi="Arial" w:cs="Arial"/>
          <w:bCs/>
        </w:rPr>
        <w:t xml:space="preserve"> </w:t>
      </w:r>
    </w:p>
    <w:p w14:paraId="46A5FEA0" w14:textId="77777777" w:rsidR="00C54AEB" w:rsidRDefault="00C54AEB" w:rsidP="009C7713">
      <w:pPr>
        <w:spacing w:line="360" w:lineRule="auto"/>
        <w:jc w:val="both"/>
        <w:rPr>
          <w:rFonts w:ascii="Arial" w:hAnsi="Arial" w:cs="Arial"/>
          <w:bCs/>
        </w:rPr>
      </w:pPr>
    </w:p>
    <w:p w14:paraId="6926116C" w14:textId="31855586" w:rsidR="009C7713" w:rsidRPr="002C6598" w:rsidRDefault="009C7713" w:rsidP="009C7713">
      <w:pPr>
        <w:spacing w:line="360" w:lineRule="auto"/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  <w:r w:rsidRPr="002C6598">
        <w:rPr>
          <w:rFonts w:ascii="Arial" w:hAnsi="Arial" w:cs="Arial"/>
          <w:b/>
          <w:bCs/>
          <w:sz w:val="22"/>
          <w:szCs w:val="22"/>
        </w:rPr>
        <w:t xml:space="preserve">III – Objetivos: </w:t>
      </w:r>
      <w:r w:rsidR="00C54AEB">
        <w:rPr>
          <w:rFonts w:ascii="Arial" w:hAnsi="Arial" w:cs="Arial"/>
          <w:bCs/>
        </w:rPr>
        <w:t>E</w:t>
      </w:r>
      <w:r w:rsidR="00C54AEB" w:rsidRPr="00C54AEB">
        <w:rPr>
          <w:rFonts w:ascii="Arial" w:hAnsi="Arial" w:cs="Arial"/>
          <w:bCs/>
        </w:rPr>
        <w:t xml:space="preserve">ste curso destina-se permitir que o aluno possa ser introduzido na </w:t>
      </w:r>
      <w:r w:rsidR="00404B0E" w:rsidRPr="00C54AEB">
        <w:rPr>
          <w:rFonts w:ascii="Arial" w:hAnsi="Arial" w:cs="Arial"/>
          <w:bCs/>
        </w:rPr>
        <w:t>prática</w:t>
      </w:r>
      <w:r w:rsidR="00C54AEB" w:rsidRPr="00C54AEB">
        <w:rPr>
          <w:rFonts w:ascii="Arial" w:hAnsi="Arial" w:cs="Arial"/>
          <w:bCs/>
        </w:rPr>
        <w:t xml:space="preserve"> de elaboração, validação, demonstração e utilização de modelos de predição (decisão) clínica</w:t>
      </w:r>
      <w:r w:rsidR="00C54AEB">
        <w:rPr>
          <w:rFonts w:ascii="Arial" w:hAnsi="Arial" w:cs="Arial"/>
          <w:bCs/>
        </w:rPr>
        <w:t xml:space="preserve"> com regressões</w:t>
      </w:r>
      <w:r w:rsidR="00C54AEB" w:rsidRPr="00C54AEB">
        <w:rPr>
          <w:rFonts w:ascii="Arial" w:hAnsi="Arial" w:cs="Arial"/>
          <w:bCs/>
        </w:rPr>
        <w:t xml:space="preserve">, de tal forma que ao final do curso </w:t>
      </w:r>
      <w:r w:rsidR="00C54AEB" w:rsidRPr="00C54AEB">
        <w:rPr>
          <w:rFonts w:ascii="Arial" w:hAnsi="Arial" w:cs="Arial"/>
          <w:bCs/>
        </w:rPr>
        <w:lastRenderedPageBreak/>
        <w:t>ele(a) possa buscar literatura e recursos mais avançados por si e assim utilizar esses recursos no seu objeto de pesquisa</w:t>
      </w:r>
      <w:r w:rsidR="00C54AEB">
        <w:rPr>
          <w:rFonts w:ascii="Arial" w:hAnsi="Arial" w:cs="Arial"/>
          <w:bCs/>
        </w:rPr>
        <w:t>.</w:t>
      </w:r>
      <w:r w:rsidRPr="002C6598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</w:p>
    <w:p w14:paraId="74773925" w14:textId="77777777" w:rsidR="009C7713" w:rsidRPr="002C6598" w:rsidRDefault="009C7713" w:rsidP="009C7713">
      <w:pPr>
        <w:spacing w:line="360" w:lineRule="auto"/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1CD82346" w14:textId="77777777" w:rsidR="00EC0C51" w:rsidRPr="00EC0C51" w:rsidRDefault="009C7713" w:rsidP="00EC0C51">
      <w:pPr>
        <w:spacing w:line="360" w:lineRule="auto"/>
        <w:jc w:val="both"/>
        <w:rPr>
          <w:rFonts w:ascii="Arial" w:hAnsi="Arial" w:cs="Arial"/>
          <w:bCs/>
        </w:rPr>
      </w:pPr>
      <w:r w:rsidRPr="002C6598">
        <w:rPr>
          <w:rFonts w:ascii="Arial" w:hAnsi="Arial" w:cs="Arial"/>
          <w:b/>
          <w:bCs/>
          <w:sz w:val="22"/>
          <w:szCs w:val="22"/>
        </w:rPr>
        <w:t>IV – Conteúdos</w:t>
      </w:r>
      <w:r w:rsidRPr="00EC0C51">
        <w:rPr>
          <w:rFonts w:ascii="Arial" w:hAnsi="Arial" w:cs="Arial"/>
          <w:bCs/>
        </w:rPr>
        <w:t xml:space="preserve">: </w:t>
      </w:r>
      <w:r w:rsidR="00EC0C51" w:rsidRPr="00EC0C51">
        <w:rPr>
          <w:rFonts w:ascii="Arial" w:hAnsi="Arial" w:cs="Arial"/>
          <w:bCs/>
        </w:rPr>
        <w:t xml:space="preserve">Introdução a modelos de </w:t>
      </w:r>
      <w:r w:rsidR="00EC0C51">
        <w:rPr>
          <w:rFonts w:ascii="Arial" w:hAnsi="Arial" w:cs="Arial"/>
          <w:bCs/>
        </w:rPr>
        <w:t xml:space="preserve">regressão linear e logístico para fins de </w:t>
      </w:r>
      <w:r w:rsidR="00EC0C51" w:rsidRPr="00EC0C51">
        <w:rPr>
          <w:rFonts w:ascii="Arial" w:hAnsi="Arial" w:cs="Arial"/>
          <w:bCs/>
        </w:rPr>
        <w:t>predição diagnósticos e prognósticos e suas aplicações; seleção de modelos estatísticos apropriados</w:t>
      </w:r>
      <w:r w:rsidR="00EC0C51">
        <w:rPr>
          <w:rFonts w:ascii="Arial" w:hAnsi="Arial" w:cs="Arial"/>
          <w:bCs/>
        </w:rPr>
        <w:t xml:space="preserve"> adequando para </w:t>
      </w:r>
      <w:r w:rsidR="00EC0C51" w:rsidRPr="00EC0C51">
        <w:rPr>
          <w:rFonts w:ascii="Arial" w:hAnsi="Arial" w:cs="Arial"/>
          <w:bCs/>
        </w:rPr>
        <w:t>delineamentos de estudos</w:t>
      </w:r>
      <w:r w:rsidR="00EC0C51">
        <w:rPr>
          <w:rFonts w:ascii="Arial" w:hAnsi="Arial" w:cs="Arial"/>
          <w:bCs/>
        </w:rPr>
        <w:t>, tipos de dados e aplicação</w:t>
      </w:r>
      <w:r w:rsidR="00EC0C51" w:rsidRPr="00EC0C51">
        <w:rPr>
          <w:rFonts w:ascii="Arial" w:hAnsi="Arial" w:cs="Arial"/>
          <w:bCs/>
        </w:rPr>
        <w:t xml:space="preserve">; </w:t>
      </w:r>
      <w:r w:rsidR="00EC0C51">
        <w:rPr>
          <w:rFonts w:ascii="Arial" w:hAnsi="Arial" w:cs="Arial"/>
          <w:bCs/>
        </w:rPr>
        <w:t xml:space="preserve">racional e exemplos de </w:t>
      </w:r>
      <w:r w:rsidR="00EC0C51" w:rsidRPr="00EC0C51">
        <w:rPr>
          <w:rFonts w:ascii="Arial" w:hAnsi="Arial" w:cs="Arial"/>
          <w:bCs/>
        </w:rPr>
        <w:t>dados ausentes</w:t>
      </w:r>
      <w:r w:rsidR="00EC0C51">
        <w:rPr>
          <w:rFonts w:ascii="Arial" w:hAnsi="Arial" w:cs="Arial"/>
          <w:bCs/>
        </w:rPr>
        <w:t xml:space="preserve"> e </w:t>
      </w:r>
      <w:r w:rsidR="00C0476A">
        <w:rPr>
          <w:rFonts w:ascii="Arial" w:hAnsi="Arial" w:cs="Arial"/>
          <w:bCs/>
        </w:rPr>
        <w:t>imputação</w:t>
      </w:r>
      <w:r w:rsidR="00EC0C51" w:rsidRPr="00EC0C51">
        <w:rPr>
          <w:rFonts w:ascii="Arial" w:hAnsi="Arial" w:cs="Arial"/>
          <w:bCs/>
        </w:rPr>
        <w:t xml:space="preserve">; seleção de preditores; </w:t>
      </w:r>
      <w:proofErr w:type="spellStart"/>
      <w:r w:rsidR="00EC0C51" w:rsidRPr="00EC0C51">
        <w:rPr>
          <w:rFonts w:ascii="Arial" w:hAnsi="Arial" w:cs="Arial"/>
          <w:bCs/>
        </w:rPr>
        <w:t>superajuste</w:t>
      </w:r>
      <w:proofErr w:type="spellEnd"/>
      <w:r w:rsidR="00EC0C51">
        <w:rPr>
          <w:rFonts w:ascii="Arial" w:hAnsi="Arial" w:cs="Arial"/>
          <w:bCs/>
        </w:rPr>
        <w:t xml:space="preserve"> e</w:t>
      </w:r>
      <w:r w:rsidR="00EC0C51" w:rsidRPr="00EC0C51">
        <w:rPr>
          <w:rFonts w:ascii="Arial" w:hAnsi="Arial" w:cs="Arial"/>
          <w:bCs/>
        </w:rPr>
        <w:t xml:space="preserve"> otimismo</w:t>
      </w:r>
      <w:r w:rsidR="00EC0C51">
        <w:rPr>
          <w:rFonts w:ascii="Arial" w:hAnsi="Arial" w:cs="Arial"/>
          <w:bCs/>
        </w:rPr>
        <w:t>,</w:t>
      </w:r>
      <w:r w:rsidR="00EC0C51" w:rsidRPr="00EC0C51">
        <w:rPr>
          <w:rFonts w:ascii="Arial" w:hAnsi="Arial" w:cs="Arial"/>
          <w:bCs/>
        </w:rPr>
        <w:t xml:space="preserve"> </w:t>
      </w:r>
      <w:r w:rsidR="00EC0C51">
        <w:rPr>
          <w:rFonts w:ascii="Arial" w:hAnsi="Arial" w:cs="Arial"/>
          <w:bCs/>
        </w:rPr>
        <w:t xml:space="preserve">avaliação do desempenho (discriminação e calibração) dos modelos com </w:t>
      </w:r>
      <w:r w:rsidR="00EC0C51" w:rsidRPr="00EC0C51">
        <w:rPr>
          <w:rFonts w:ascii="Arial" w:hAnsi="Arial" w:cs="Arial"/>
          <w:bCs/>
        </w:rPr>
        <w:t>validação interna e externa</w:t>
      </w:r>
      <w:r w:rsidR="00EC0C51">
        <w:rPr>
          <w:rFonts w:ascii="Arial" w:hAnsi="Arial" w:cs="Arial"/>
          <w:bCs/>
        </w:rPr>
        <w:t>;</w:t>
      </w:r>
      <w:r w:rsidR="00EC0C51" w:rsidRPr="00EC0C51">
        <w:rPr>
          <w:rFonts w:ascii="Arial" w:hAnsi="Arial" w:cs="Arial"/>
          <w:bCs/>
        </w:rPr>
        <w:t xml:space="preserve"> formatos de apresentação para utilização na prática clínica.</w:t>
      </w:r>
    </w:p>
    <w:p w14:paraId="2ACDFE63" w14:textId="77777777" w:rsidR="00EA3A36" w:rsidRDefault="00EA3A36" w:rsidP="009C7713">
      <w:pPr>
        <w:spacing w:line="360" w:lineRule="auto"/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3BA4DA28" w14:textId="5B4E573C" w:rsidR="009C7713" w:rsidRPr="009C7713" w:rsidRDefault="009C7713" w:rsidP="009C7713">
      <w:pPr>
        <w:pStyle w:val="Ttulo1"/>
        <w:spacing w:line="360" w:lineRule="auto"/>
        <w:rPr>
          <w:sz w:val="22"/>
          <w:szCs w:val="22"/>
        </w:rPr>
      </w:pPr>
      <w:r w:rsidRPr="009C7713">
        <w:rPr>
          <w:sz w:val="22"/>
          <w:szCs w:val="22"/>
        </w:rPr>
        <w:t xml:space="preserve">V – Procedimentos metodológicos: </w:t>
      </w:r>
      <w:r w:rsidR="001C5C6A">
        <w:rPr>
          <w:sz w:val="22"/>
          <w:szCs w:val="22"/>
        </w:rPr>
        <w:t>indicar as estratégias didáticas a serem adotadas especificando o formato</w:t>
      </w:r>
      <w:r w:rsidR="00EC0C51">
        <w:rPr>
          <w:color w:val="0000FF"/>
          <w:sz w:val="22"/>
          <w:szCs w:val="22"/>
        </w:rPr>
        <w:t xml:space="preserve">: </w:t>
      </w:r>
      <w:r w:rsidR="00EC0C51">
        <w:rPr>
          <w:b w:val="0"/>
          <w:sz w:val="24"/>
        </w:rPr>
        <w:t>O</w:t>
      </w:r>
      <w:r w:rsidR="00404B0E">
        <w:rPr>
          <w:b w:val="0"/>
          <w:sz w:val="24"/>
        </w:rPr>
        <w:t xml:space="preserve"> </w:t>
      </w:r>
      <w:r w:rsidR="00EC0C51">
        <w:rPr>
          <w:b w:val="0"/>
          <w:sz w:val="24"/>
        </w:rPr>
        <w:t xml:space="preserve">curso assume um formato presencial. Haverá </w:t>
      </w:r>
      <w:proofErr w:type="spellStart"/>
      <w:r w:rsidR="00EC0C51">
        <w:rPr>
          <w:b w:val="0"/>
          <w:sz w:val="24"/>
        </w:rPr>
        <w:t>v</w:t>
      </w:r>
      <w:r w:rsidR="00EC0C51" w:rsidRPr="00EC0C51">
        <w:rPr>
          <w:b w:val="0"/>
          <w:sz w:val="24"/>
        </w:rPr>
        <w:t>ídeo-aula</w:t>
      </w:r>
      <w:r w:rsidR="00EC0C51">
        <w:rPr>
          <w:b w:val="0"/>
          <w:sz w:val="24"/>
        </w:rPr>
        <w:t>s</w:t>
      </w:r>
      <w:proofErr w:type="spellEnd"/>
      <w:r w:rsidR="00EC0C51" w:rsidRPr="00EC0C51">
        <w:rPr>
          <w:b w:val="0"/>
          <w:sz w:val="24"/>
        </w:rPr>
        <w:t xml:space="preserve"> expositiva</w:t>
      </w:r>
      <w:r w:rsidR="00EC0C51">
        <w:rPr>
          <w:b w:val="0"/>
          <w:sz w:val="24"/>
        </w:rPr>
        <w:t>s que poderão ser assistidas na plataforma de ensino</w:t>
      </w:r>
      <w:r w:rsidR="00EC0C51" w:rsidRPr="00EC0C51">
        <w:rPr>
          <w:b w:val="0"/>
          <w:sz w:val="24"/>
        </w:rPr>
        <w:t xml:space="preserve">, </w:t>
      </w:r>
      <w:r w:rsidR="008B4E0C">
        <w:rPr>
          <w:b w:val="0"/>
          <w:sz w:val="24"/>
        </w:rPr>
        <w:t>prá</w:t>
      </w:r>
      <w:r w:rsidR="00EC0C51">
        <w:rPr>
          <w:b w:val="0"/>
          <w:sz w:val="24"/>
        </w:rPr>
        <w:t xml:space="preserve">tica com análise de dados de exemplos que serão fornecidos ao início do curso, e oficinas </w:t>
      </w:r>
      <w:r w:rsidR="00EC0C51" w:rsidRPr="00EC0C51">
        <w:rPr>
          <w:b w:val="0"/>
          <w:sz w:val="24"/>
        </w:rPr>
        <w:t>presenci</w:t>
      </w:r>
      <w:r w:rsidR="00EC0C51">
        <w:rPr>
          <w:b w:val="0"/>
          <w:sz w:val="24"/>
        </w:rPr>
        <w:t>ais</w:t>
      </w:r>
      <w:r w:rsidR="00EC0C51" w:rsidRPr="00EC0C51">
        <w:rPr>
          <w:b w:val="0"/>
          <w:sz w:val="24"/>
        </w:rPr>
        <w:t>.</w:t>
      </w:r>
      <w:r w:rsidR="008B4E0C">
        <w:rPr>
          <w:b w:val="0"/>
          <w:sz w:val="24"/>
        </w:rPr>
        <w:t xml:space="preserve"> É esperado que os alunos tenham disponibilidade diária, para acompanhar o curso, mesmo não estando presentes em sala de aula. </w:t>
      </w:r>
    </w:p>
    <w:p w14:paraId="3E52013B" w14:textId="77777777" w:rsidR="009C7713" w:rsidRPr="009C7713" w:rsidRDefault="009C7713" w:rsidP="009C7713">
      <w:pPr>
        <w:spacing w:line="360" w:lineRule="auto"/>
        <w:rPr>
          <w:rFonts w:ascii="Arial" w:hAnsi="Arial" w:cs="Arial"/>
          <w:color w:val="0000FF"/>
          <w:sz w:val="22"/>
          <w:szCs w:val="22"/>
        </w:rPr>
      </w:pPr>
    </w:p>
    <w:p w14:paraId="6B05FFF6" w14:textId="77777777" w:rsidR="009C7713" w:rsidRDefault="009C7713" w:rsidP="009C7713">
      <w:pP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9C7713">
        <w:rPr>
          <w:rFonts w:ascii="Arial" w:hAnsi="Arial" w:cs="Arial"/>
          <w:b/>
          <w:sz w:val="22"/>
          <w:szCs w:val="22"/>
        </w:rPr>
        <w:t xml:space="preserve">VI – Procedimentos avaliativos: </w:t>
      </w:r>
      <w:r w:rsidR="000F4DA8" w:rsidRPr="000F4DA8">
        <w:rPr>
          <w:rFonts w:ascii="Arial" w:hAnsi="Arial" w:cs="Arial"/>
        </w:rPr>
        <w:t>Avaliações pela plataforma de ensino, que exigirão dos alunos análise dos dados de exemplo e interpretação das respostas da análise</w:t>
      </w:r>
      <w:r w:rsidR="000F4DA8">
        <w:rPr>
          <w:rFonts w:ascii="Arial" w:hAnsi="Arial" w:cs="Arial"/>
          <w:b/>
          <w:color w:val="0000FF"/>
          <w:sz w:val="22"/>
          <w:szCs w:val="22"/>
        </w:rPr>
        <w:t xml:space="preserve">. </w:t>
      </w:r>
    </w:p>
    <w:p w14:paraId="60395DCD" w14:textId="77777777" w:rsidR="000F4DA8" w:rsidRDefault="000F4DA8" w:rsidP="009C7713">
      <w:pPr>
        <w:spacing w:line="360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13D06ECC" w14:textId="77777777" w:rsidR="009C7713" w:rsidRPr="002C6598" w:rsidRDefault="009C7713" w:rsidP="009C7713">
      <w:pPr>
        <w:pStyle w:val="Ttulo3"/>
        <w:spacing w:line="360" w:lineRule="auto"/>
        <w:jc w:val="both"/>
        <w:rPr>
          <w:rFonts w:ascii="Arial" w:hAnsi="Arial" w:cs="Arial"/>
          <w:color w:val="0000FF"/>
          <w:sz w:val="22"/>
          <w:szCs w:val="22"/>
        </w:rPr>
      </w:pPr>
      <w:r w:rsidRPr="009C7713">
        <w:rPr>
          <w:rFonts w:ascii="Arial" w:hAnsi="Arial" w:cs="Arial"/>
          <w:color w:val="auto"/>
          <w:sz w:val="22"/>
          <w:szCs w:val="22"/>
        </w:rPr>
        <w:t>VII -</w:t>
      </w:r>
      <w:r w:rsidR="008B4E0C">
        <w:rPr>
          <w:rFonts w:ascii="Arial" w:hAnsi="Arial" w:cs="Arial"/>
          <w:color w:val="auto"/>
          <w:sz w:val="22"/>
          <w:szCs w:val="22"/>
        </w:rPr>
        <w:t xml:space="preserve"> </w:t>
      </w:r>
      <w:r w:rsidRPr="009C7713">
        <w:rPr>
          <w:rFonts w:ascii="Arial" w:hAnsi="Arial" w:cs="Arial"/>
          <w:color w:val="auto"/>
          <w:sz w:val="22"/>
          <w:szCs w:val="22"/>
        </w:rPr>
        <w:t>Pré-requisitos:</w:t>
      </w:r>
      <w:r w:rsidR="000F4DA8">
        <w:rPr>
          <w:rFonts w:ascii="Arial" w:hAnsi="Arial" w:cs="Arial"/>
          <w:color w:val="auto"/>
          <w:sz w:val="22"/>
          <w:szCs w:val="22"/>
        </w:rPr>
        <w:t xml:space="preserve"> </w:t>
      </w:r>
      <w:r w:rsidR="000F4DA8" w:rsidRPr="000F4DA8">
        <w:rPr>
          <w:rFonts w:ascii="Arial" w:hAnsi="Arial" w:cs="Arial"/>
          <w:b w:val="0"/>
          <w:color w:val="auto"/>
        </w:rPr>
        <w:t>Estatística Aplicada à Pesquisa em Saúde 1, ou conhecimentos de Estatística Básica (com comprovação), conhecimentos de software R (sem comprovação).</w:t>
      </w:r>
    </w:p>
    <w:p w14:paraId="3E373C1C" w14:textId="77777777" w:rsidR="009C7713" w:rsidRPr="002C6598" w:rsidRDefault="009C7713" w:rsidP="009C7713">
      <w:pPr>
        <w:pStyle w:val="Ttulo1"/>
        <w:spacing w:line="360" w:lineRule="auto"/>
        <w:rPr>
          <w:sz w:val="22"/>
          <w:szCs w:val="22"/>
        </w:rPr>
      </w:pPr>
    </w:p>
    <w:p w14:paraId="6809DA42" w14:textId="512A711B" w:rsidR="009C7713" w:rsidRPr="002C6598" w:rsidRDefault="009C7713" w:rsidP="009C7713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FF"/>
          <w:sz w:val="22"/>
          <w:szCs w:val="22"/>
        </w:rPr>
      </w:pPr>
      <w:r w:rsidRPr="002C6598">
        <w:rPr>
          <w:rFonts w:ascii="Arial" w:hAnsi="Arial" w:cs="Arial"/>
          <w:b/>
          <w:bCs/>
          <w:color w:val="000000"/>
          <w:sz w:val="22"/>
          <w:szCs w:val="22"/>
        </w:rPr>
        <w:t>VIII - Vagas:</w:t>
      </w:r>
      <w:r w:rsidRPr="002C6598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="000F4DA8" w:rsidRPr="0005284A">
        <w:rPr>
          <w:rFonts w:ascii="Arial" w:hAnsi="Arial" w:cs="Arial"/>
        </w:rPr>
        <w:t xml:space="preserve">mínimo de </w:t>
      </w:r>
      <w:r w:rsidR="000F4DA8">
        <w:rPr>
          <w:rFonts w:ascii="Arial" w:hAnsi="Arial" w:cs="Arial"/>
        </w:rPr>
        <w:t>3</w:t>
      </w:r>
      <w:r w:rsidR="000F4DA8" w:rsidRPr="0005284A">
        <w:rPr>
          <w:rFonts w:ascii="Arial" w:hAnsi="Arial" w:cs="Arial"/>
        </w:rPr>
        <w:t xml:space="preserve"> e máximo de </w:t>
      </w:r>
      <w:r w:rsidR="000F4DA8">
        <w:rPr>
          <w:rFonts w:ascii="Arial" w:hAnsi="Arial" w:cs="Arial"/>
        </w:rPr>
        <w:t>15</w:t>
      </w:r>
      <w:r w:rsidR="000F4DA8" w:rsidRPr="0005284A">
        <w:rPr>
          <w:rFonts w:ascii="Arial" w:hAnsi="Arial" w:cs="Arial"/>
        </w:rPr>
        <w:t xml:space="preserve"> vagas</w:t>
      </w:r>
      <w:r w:rsidR="00BA4BC8">
        <w:rPr>
          <w:rFonts w:ascii="Arial" w:hAnsi="Arial" w:cs="Arial"/>
        </w:rPr>
        <w:t xml:space="preserve"> (limitadas ao espaço da sala)</w:t>
      </w:r>
    </w:p>
    <w:p w14:paraId="5D06F8E1" w14:textId="77777777" w:rsidR="009C7713" w:rsidRPr="002C6598" w:rsidRDefault="009C7713" w:rsidP="009C771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F86C6F2" w14:textId="77777777" w:rsidR="009C7713" w:rsidRPr="002C6598" w:rsidRDefault="009C7713" w:rsidP="009C771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2C6598">
        <w:rPr>
          <w:rFonts w:ascii="Arial" w:hAnsi="Arial" w:cs="Arial"/>
          <w:b/>
          <w:bCs/>
          <w:color w:val="000000"/>
          <w:sz w:val="22"/>
          <w:szCs w:val="22"/>
        </w:rPr>
        <w:t>IX - Recursos necessários para viabilização da disciplina:</w:t>
      </w:r>
    </w:p>
    <w:p w14:paraId="208B31BE" w14:textId="77777777" w:rsidR="009C7713" w:rsidRPr="002C6598" w:rsidRDefault="009C7713" w:rsidP="009C771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2C6598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(</w:t>
      </w:r>
      <w:r w:rsidR="000F4DA8">
        <w:rPr>
          <w:rFonts w:ascii="Arial" w:hAnsi="Arial" w:cs="Arial"/>
          <w:b/>
          <w:bCs/>
          <w:color w:val="000000"/>
          <w:sz w:val="22"/>
          <w:szCs w:val="22"/>
        </w:rPr>
        <w:t>x</w:t>
      </w:r>
      <w:r w:rsidRPr="002C6598">
        <w:rPr>
          <w:rFonts w:ascii="Arial" w:hAnsi="Arial" w:cs="Arial"/>
          <w:b/>
          <w:bCs/>
          <w:color w:val="000000"/>
          <w:sz w:val="22"/>
          <w:szCs w:val="22"/>
        </w:rPr>
        <w:t xml:space="preserve">) sala de aula </w:t>
      </w:r>
      <w:proofErr w:type="gramStart"/>
      <w:r w:rsidRPr="002C6598">
        <w:rPr>
          <w:rFonts w:ascii="Arial" w:hAnsi="Arial" w:cs="Arial"/>
          <w:b/>
          <w:bCs/>
          <w:color w:val="000000"/>
          <w:sz w:val="22"/>
          <w:szCs w:val="22"/>
        </w:rPr>
        <w:t xml:space="preserve">   (</w:t>
      </w:r>
      <w:proofErr w:type="gramEnd"/>
      <w:r w:rsidR="000F4DA8">
        <w:rPr>
          <w:rFonts w:ascii="Arial" w:hAnsi="Arial" w:cs="Arial"/>
          <w:b/>
          <w:bCs/>
          <w:color w:val="000000"/>
          <w:sz w:val="22"/>
          <w:szCs w:val="22"/>
        </w:rPr>
        <w:t>x</w:t>
      </w:r>
      <w:r w:rsidRPr="002C6598">
        <w:rPr>
          <w:rFonts w:ascii="Arial" w:hAnsi="Arial" w:cs="Arial"/>
          <w:b/>
          <w:bCs/>
          <w:color w:val="000000"/>
          <w:sz w:val="22"/>
          <w:szCs w:val="22"/>
        </w:rPr>
        <w:t xml:space="preserve">) </w:t>
      </w:r>
      <w:proofErr w:type="spellStart"/>
      <w:r w:rsidRPr="002C6598">
        <w:rPr>
          <w:rFonts w:ascii="Arial" w:hAnsi="Arial" w:cs="Arial"/>
          <w:b/>
          <w:bCs/>
          <w:color w:val="000000"/>
          <w:sz w:val="22"/>
          <w:szCs w:val="22"/>
        </w:rPr>
        <w:t>data-show</w:t>
      </w:r>
      <w:proofErr w:type="spellEnd"/>
      <w:r w:rsidRPr="002C6598">
        <w:rPr>
          <w:rFonts w:ascii="Arial" w:hAnsi="Arial" w:cs="Arial"/>
          <w:b/>
          <w:bCs/>
          <w:color w:val="000000"/>
          <w:sz w:val="22"/>
          <w:szCs w:val="22"/>
        </w:rPr>
        <w:t xml:space="preserve">     (</w:t>
      </w:r>
      <w:r w:rsidR="000F4DA8">
        <w:rPr>
          <w:rFonts w:ascii="Arial" w:hAnsi="Arial" w:cs="Arial"/>
          <w:b/>
          <w:bCs/>
          <w:color w:val="000000"/>
          <w:sz w:val="22"/>
          <w:szCs w:val="22"/>
        </w:rPr>
        <w:t>x</w:t>
      </w:r>
      <w:r w:rsidRPr="002C6598">
        <w:rPr>
          <w:rFonts w:ascii="Arial" w:hAnsi="Arial" w:cs="Arial"/>
          <w:b/>
          <w:bCs/>
          <w:color w:val="000000"/>
          <w:sz w:val="22"/>
          <w:szCs w:val="22"/>
        </w:rPr>
        <w:t xml:space="preserve">) Laboratório de Informática  </w:t>
      </w:r>
    </w:p>
    <w:p w14:paraId="17001B5F" w14:textId="77777777" w:rsidR="009C7713" w:rsidRPr="002C6598" w:rsidRDefault="009C7713" w:rsidP="009C771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proofErr w:type="gramStart"/>
      <w:r w:rsidRPr="002C6598">
        <w:rPr>
          <w:rFonts w:ascii="Arial" w:hAnsi="Arial" w:cs="Arial"/>
          <w:b/>
          <w:bCs/>
          <w:color w:val="000000"/>
          <w:sz w:val="22"/>
          <w:szCs w:val="22"/>
        </w:rPr>
        <w:t xml:space="preserve">(  </w:t>
      </w:r>
      <w:proofErr w:type="gramEnd"/>
      <w:r w:rsidRPr="002C6598">
        <w:rPr>
          <w:rFonts w:ascii="Arial" w:hAnsi="Arial" w:cs="Arial"/>
          <w:b/>
          <w:bCs/>
          <w:color w:val="000000"/>
          <w:sz w:val="22"/>
          <w:szCs w:val="22"/>
        </w:rPr>
        <w:t xml:space="preserve"> ) outros. __________________________________________________</w:t>
      </w:r>
    </w:p>
    <w:p w14:paraId="7A26BAB7" w14:textId="77777777" w:rsidR="009C7713" w:rsidRPr="002C6598" w:rsidRDefault="009C7713" w:rsidP="009C7713">
      <w:pPr>
        <w:spacing w:line="360" w:lineRule="auto"/>
        <w:rPr>
          <w:rFonts w:ascii="Arial" w:hAnsi="Arial" w:cs="Arial"/>
          <w:sz w:val="22"/>
          <w:szCs w:val="22"/>
        </w:rPr>
      </w:pPr>
    </w:p>
    <w:p w14:paraId="3AD5E8F4" w14:textId="77777777" w:rsidR="009C7713" w:rsidRDefault="009C7713" w:rsidP="009C7713">
      <w:pPr>
        <w:pStyle w:val="Ttulo1"/>
        <w:spacing w:line="360" w:lineRule="auto"/>
        <w:rPr>
          <w:sz w:val="22"/>
          <w:szCs w:val="22"/>
        </w:rPr>
      </w:pPr>
      <w:r w:rsidRPr="002C6598">
        <w:rPr>
          <w:color w:val="000000"/>
          <w:sz w:val="22"/>
          <w:szCs w:val="22"/>
        </w:rPr>
        <w:t xml:space="preserve">X - </w:t>
      </w:r>
      <w:r w:rsidRPr="002C6598">
        <w:rPr>
          <w:sz w:val="22"/>
          <w:szCs w:val="22"/>
        </w:rPr>
        <w:t>BIBLIOGRAFIA BÁSICA</w:t>
      </w:r>
    </w:p>
    <w:p w14:paraId="3B56B6D3" w14:textId="77777777" w:rsidR="000F4DA8" w:rsidRDefault="000F4DA8" w:rsidP="000F4DA8">
      <w:pPr>
        <w:numPr>
          <w:ilvl w:val="0"/>
          <w:numId w:val="1"/>
        </w:numPr>
        <w:rPr>
          <w:rFonts w:ascii="Arial" w:hAnsi="Arial" w:cs="Arial"/>
        </w:rPr>
      </w:pPr>
      <w:r w:rsidRPr="000F4DA8">
        <w:rPr>
          <w:rFonts w:ascii="Arial" w:hAnsi="Arial" w:cs="Arial"/>
        </w:rPr>
        <w:t>Material didático fornecido</w:t>
      </w:r>
      <w:r>
        <w:rPr>
          <w:rFonts w:ascii="Arial" w:hAnsi="Arial" w:cs="Arial"/>
        </w:rPr>
        <w:t>.</w:t>
      </w:r>
    </w:p>
    <w:p w14:paraId="08B0A2DC" w14:textId="77777777" w:rsidR="000F4DA8" w:rsidRPr="000F4DA8" w:rsidRDefault="000F4DA8" w:rsidP="000F4DA8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0F4DA8">
        <w:rPr>
          <w:rFonts w:ascii="Arial" w:hAnsi="Arial" w:cs="Arial"/>
          <w:lang w:val="en-US"/>
        </w:rPr>
        <w:t>Ewout</w:t>
      </w:r>
      <w:proofErr w:type="spellEnd"/>
      <w:r w:rsidRPr="000F4DA8">
        <w:rPr>
          <w:rFonts w:ascii="Arial" w:hAnsi="Arial" w:cs="Arial"/>
          <w:lang w:val="en-US"/>
        </w:rPr>
        <w:t xml:space="preserve"> W. </w:t>
      </w:r>
      <w:proofErr w:type="spellStart"/>
      <w:r w:rsidRPr="000F4DA8">
        <w:rPr>
          <w:rFonts w:ascii="Arial" w:hAnsi="Arial" w:cs="Arial"/>
          <w:lang w:val="en-US"/>
        </w:rPr>
        <w:t>Steyerberg</w:t>
      </w:r>
      <w:proofErr w:type="spellEnd"/>
      <w:r w:rsidRPr="000F4DA8">
        <w:rPr>
          <w:rFonts w:ascii="Arial" w:hAnsi="Arial" w:cs="Arial"/>
          <w:lang w:val="en-US"/>
        </w:rPr>
        <w:t>. Clinical Prediction Models. A Practical Approach to Development, Validation, and Updating. ISBN: 978-0-387-77243-1 e-ISBN: 978-0-387-77244-8. DOI: 10.1007/</w:t>
      </w:r>
      <w:r w:rsidRPr="000F4DA8">
        <w:rPr>
          <w:rFonts w:ascii="Arial" w:hAnsi="Arial" w:cs="Arial"/>
        </w:rPr>
        <w:t>978-0-387-77244-8</w:t>
      </w:r>
    </w:p>
    <w:p w14:paraId="7B647C1A" w14:textId="77777777" w:rsidR="000F4DA8" w:rsidRPr="000F4DA8" w:rsidRDefault="000F4DA8" w:rsidP="000F4DA8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DF58C6">
        <w:rPr>
          <w:rFonts w:ascii="Arial" w:hAnsi="Arial" w:cs="Arial"/>
          <w:lang w:val="en-US"/>
        </w:rPr>
        <w:t xml:space="preserve">Simon J. </w:t>
      </w:r>
      <w:proofErr w:type="spellStart"/>
      <w:r w:rsidRPr="00DF58C6">
        <w:rPr>
          <w:rFonts w:ascii="Arial" w:hAnsi="Arial" w:cs="Arial"/>
          <w:lang w:val="en-US"/>
        </w:rPr>
        <w:t>Sheather</w:t>
      </w:r>
      <w:proofErr w:type="spellEnd"/>
      <w:r w:rsidRPr="00DF58C6">
        <w:rPr>
          <w:rFonts w:ascii="Arial" w:hAnsi="Arial" w:cs="Arial"/>
          <w:lang w:val="en-US"/>
        </w:rPr>
        <w:t xml:space="preserve">. </w:t>
      </w:r>
      <w:r w:rsidRPr="000F4DA8">
        <w:rPr>
          <w:rFonts w:ascii="Arial" w:hAnsi="Arial" w:cs="Arial"/>
          <w:lang w:val="en-US"/>
        </w:rPr>
        <w:t xml:space="preserve">A Modern Approach to Regression with R. </w:t>
      </w:r>
      <w:r w:rsidRPr="000F4DA8">
        <w:rPr>
          <w:rFonts w:ascii="Arial" w:eastAsia="Calibri" w:hAnsi="Arial" w:cs="Arial"/>
          <w:lang w:val="en-US" w:eastAsia="en-US"/>
        </w:rPr>
        <w:t>ISBN: 978-0-387-09607-0 e-ISBN: 978-0-387-09608-7 DOI: 10.1007/978-0-387-09608-7</w:t>
      </w:r>
    </w:p>
    <w:p w14:paraId="58F9FBC3" w14:textId="77777777" w:rsidR="009C7713" w:rsidRPr="000F4DA8" w:rsidRDefault="009C7713" w:rsidP="009C7713">
      <w:pPr>
        <w:rPr>
          <w:rFonts w:ascii="Arial" w:hAnsi="Arial" w:cs="Arial"/>
          <w:lang w:val="en-US"/>
        </w:rPr>
      </w:pPr>
    </w:p>
    <w:p w14:paraId="093C4DAC" w14:textId="77777777" w:rsidR="009C7713" w:rsidRDefault="009C7713" w:rsidP="009C7713">
      <w:pPr>
        <w:rPr>
          <w:rFonts w:ascii="Arial" w:hAnsi="Arial" w:cs="Arial"/>
          <w:b/>
          <w:sz w:val="22"/>
          <w:szCs w:val="22"/>
        </w:rPr>
      </w:pPr>
      <w:r w:rsidRPr="009C7713">
        <w:rPr>
          <w:rFonts w:ascii="Arial" w:hAnsi="Arial" w:cs="Arial"/>
          <w:b/>
          <w:sz w:val="22"/>
          <w:szCs w:val="22"/>
        </w:rPr>
        <w:t>XI - CRONOGRAMA DE ATIVIDADES</w:t>
      </w:r>
    </w:p>
    <w:p w14:paraId="697C6D30" w14:textId="77777777" w:rsidR="009C7713" w:rsidRDefault="009C7713" w:rsidP="009C7713">
      <w:pPr>
        <w:rPr>
          <w:rFonts w:ascii="Arial" w:hAnsi="Arial" w:cs="Arial"/>
          <w:b/>
          <w:sz w:val="22"/>
          <w:szCs w:val="22"/>
        </w:rPr>
      </w:pPr>
    </w:p>
    <w:p w14:paraId="6575C2FF" w14:textId="77777777" w:rsidR="009C7713" w:rsidRDefault="009C7713" w:rsidP="009C7713">
      <w:pPr>
        <w:rPr>
          <w:rFonts w:ascii="Arial" w:hAnsi="Arial" w:cs="Arial"/>
          <w:b/>
          <w:sz w:val="22"/>
          <w:szCs w:val="22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7"/>
        <w:gridCol w:w="1671"/>
        <w:gridCol w:w="4123"/>
        <w:gridCol w:w="2099"/>
      </w:tblGrid>
      <w:tr w:rsidR="009C7713" w:rsidRPr="002C6598" w14:paraId="4138C044" w14:textId="77777777" w:rsidTr="002E5EEE">
        <w:trPr>
          <w:trHeight w:hRule="exact" w:val="284"/>
          <w:jc w:val="center"/>
        </w:trPr>
        <w:tc>
          <w:tcPr>
            <w:tcW w:w="1717" w:type="dxa"/>
          </w:tcPr>
          <w:p w14:paraId="71C69470" w14:textId="77777777" w:rsidR="009C7713" w:rsidRPr="009C7713" w:rsidRDefault="009C7713" w:rsidP="009C771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713">
              <w:rPr>
                <w:rFonts w:ascii="Arial" w:hAnsi="Arial" w:cs="Arial"/>
                <w:b/>
                <w:sz w:val="22"/>
                <w:szCs w:val="22"/>
              </w:rPr>
              <w:t>Dia</w:t>
            </w:r>
          </w:p>
        </w:tc>
        <w:tc>
          <w:tcPr>
            <w:tcW w:w="1671" w:type="dxa"/>
          </w:tcPr>
          <w:p w14:paraId="6A398ACA" w14:textId="77777777" w:rsidR="009C7713" w:rsidRPr="009C7713" w:rsidRDefault="009C7713" w:rsidP="009C771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713">
              <w:rPr>
                <w:rFonts w:ascii="Arial" w:hAnsi="Arial" w:cs="Arial"/>
                <w:b/>
                <w:sz w:val="22"/>
                <w:szCs w:val="22"/>
              </w:rPr>
              <w:t>Hora</w:t>
            </w:r>
          </w:p>
        </w:tc>
        <w:tc>
          <w:tcPr>
            <w:tcW w:w="4123" w:type="dxa"/>
          </w:tcPr>
          <w:p w14:paraId="3C8E5C32" w14:textId="77777777" w:rsidR="009C7713" w:rsidRPr="009C7713" w:rsidRDefault="009C7713" w:rsidP="009C771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713">
              <w:rPr>
                <w:rFonts w:ascii="Arial" w:hAnsi="Arial" w:cs="Arial"/>
                <w:b/>
                <w:sz w:val="22"/>
                <w:szCs w:val="22"/>
              </w:rPr>
              <w:t>Atividades</w:t>
            </w:r>
          </w:p>
        </w:tc>
        <w:tc>
          <w:tcPr>
            <w:tcW w:w="2099" w:type="dxa"/>
          </w:tcPr>
          <w:p w14:paraId="3C73CAD2" w14:textId="77777777" w:rsidR="009C7713" w:rsidRPr="009C7713" w:rsidRDefault="009C7713" w:rsidP="009C771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713">
              <w:rPr>
                <w:rFonts w:ascii="Arial" w:hAnsi="Arial" w:cs="Arial"/>
                <w:b/>
                <w:sz w:val="22"/>
                <w:szCs w:val="22"/>
              </w:rPr>
              <w:t>Prof. Responsável</w:t>
            </w:r>
          </w:p>
        </w:tc>
      </w:tr>
      <w:tr w:rsidR="009C7713" w:rsidRPr="002C6598" w14:paraId="03474A68" w14:textId="77777777" w:rsidTr="002E5EEE">
        <w:trPr>
          <w:trHeight w:hRule="exact" w:val="284"/>
          <w:jc w:val="center"/>
        </w:trPr>
        <w:tc>
          <w:tcPr>
            <w:tcW w:w="1717" w:type="dxa"/>
          </w:tcPr>
          <w:p w14:paraId="3934D2B6" w14:textId="0615E5C6" w:rsidR="009C7713" w:rsidRPr="002C6598" w:rsidRDefault="00BA4BC8" w:rsidP="000F4DA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Cs w:val="22"/>
              </w:rPr>
              <w:t>30</w:t>
            </w:r>
            <w:r w:rsidR="000F4DA8">
              <w:rPr>
                <w:szCs w:val="22"/>
              </w:rPr>
              <w:t>/11/</w:t>
            </w:r>
            <w:r w:rsidR="00C7355E">
              <w:rPr>
                <w:szCs w:val="22"/>
              </w:rPr>
              <w:t>20</w:t>
            </w:r>
            <w:r>
              <w:rPr>
                <w:szCs w:val="22"/>
              </w:rPr>
              <w:t>20</w:t>
            </w:r>
          </w:p>
        </w:tc>
        <w:tc>
          <w:tcPr>
            <w:tcW w:w="1671" w:type="dxa"/>
          </w:tcPr>
          <w:p w14:paraId="3A845A12" w14:textId="77777777" w:rsidR="009C7713" w:rsidRPr="002C6598" w:rsidRDefault="00A12FE0" w:rsidP="00C7355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9h – 1</w:t>
            </w:r>
            <w:r w:rsidR="00C7355E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:30h</w:t>
            </w:r>
          </w:p>
        </w:tc>
        <w:tc>
          <w:tcPr>
            <w:tcW w:w="4123" w:type="dxa"/>
            <w:vAlign w:val="center"/>
          </w:tcPr>
          <w:p w14:paraId="02804919" w14:textId="77777777" w:rsidR="009C7713" w:rsidRPr="002C6598" w:rsidRDefault="00A12FE0" w:rsidP="00A12F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Sessão prática presencial</w:t>
            </w:r>
          </w:p>
        </w:tc>
        <w:tc>
          <w:tcPr>
            <w:tcW w:w="2099" w:type="dxa"/>
          </w:tcPr>
          <w:p w14:paraId="0E80EE6B" w14:textId="77777777" w:rsidR="009C7713" w:rsidRPr="002C6598" w:rsidRDefault="000F4DA8" w:rsidP="00E2534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Pedro Brasil</w:t>
            </w:r>
          </w:p>
        </w:tc>
      </w:tr>
      <w:tr w:rsidR="009C7713" w:rsidRPr="002C6598" w14:paraId="7A4A1514" w14:textId="77777777" w:rsidTr="002E5EEE">
        <w:trPr>
          <w:trHeight w:hRule="exact" w:val="284"/>
          <w:jc w:val="center"/>
        </w:trPr>
        <w:tc>
          <w:tcPr>
            <w:tcW w:w="1717" w:type="dxa"/>
          </w:tcPr>
          <w:p w14:paraId="60FE1F7E" w14:textId="2CF87F4F" w:rsidR="009C7713" w:rsidRPr="002C6598" w:rsidRDefault="0074797A" w:rsidP="00664E8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Cs w:val="22"/>
              </w:rPr>
              <w:t>03</w:t>
            </w:r>
            <w:r w:rsidR="000F4DA8">
              <w:rPr>
                <w:szCs w:val="22"/>
              </w:rPr>
              <w:t>/1</w:t>
            </w:r>
            <w:r w:rsidR="00BA4BC8">
              <w:rPr>
                <w:szCs w:val="22"/>
              </w:rPr>
              <w:t>2</w:t>
            </w:r>
            <w:r w:rsidR="000F4DA8">
              <w:rPr>
                <w:szCs w:val="22"/>
              </w:rPr>
              <w:t>/</w:t>
            </w:r>
            <w:r w:rsidR="00C7355E">
              <w:rPr>
                <w:szCs w:val="22"/>
              </w:rPr>
              <w:t>20</w:t>
            </w:r>
            <w:r w:rsidR="00BA4BC8">
              <w:rPr>
                <w:szCs w:val="22"/>
              </w:rPr>
              <w:t>20</w:t>
            </w:r>
          </w:p>
        </w:tc>
        <w:tc>
          <w:tcPr>
            <w:tcW w:w="1671" w:type="dxa"/>
          </w:tcPr>
          <w:p w14:paraId="100B08F5" w14:textId="77777777" w:rsidR="009C7713" w:rsidRPr="002C6598" w:rsidRDefault="00664E89" w:rsidP="00C7355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A12FE0">
              <w:rPr>
                <w:rFonts w:ascii="Arial" w:hAnsi="Arial" w:cs="Arial"/>
                <w:sz w:val="22"/>
                <w:szCs w:val="22"/>
              </w:rPr>
              <w:t>h – 1</w:t>
            </w:r>
            <w:r w:rsidR="00C7355E">
              <w:rPr>
                <w:rFonts w:ascii="Arial" w:hAnsi="Arial" w:cs="Arial"/>
                <w:sz w:val="22"/>
                <w:szCs w:val="22"/>
              </w:rPr>
              <w:t>2</w:t>
            </w:r>
            <w:r w:rsidR="00A12FE0">
              <w:rPr>
                <w:rFonts w:ascii="Arial" w:hAnsi="Arial" w:cs="Arial"/>
                <w:sz w:val="22"/>
                <w:szCs w:val="22"/>
              </w:rPr>
              <w:t>:30h</w:t>
            </w:r>
          </w:p>
        </w:tc>
        <w:tc>
          <w:tcPr>
            <w:tcW w:w="4123" w:type="dxa"/>
            <w:vAlign w:val="center"/>
          </w:tcPr>
          <w:p w14:paraId="126363DE" w14:textId="77777777" w:rsidR="009C7713" w:rsidRPr="002C6598" w:rsidRDefault="00A12FE0" w:rsidP="00A12F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Sessão prática presencial</w:t>
            </w:r>
          </w:p>
        </w:tc>
        <w:tc>
          <w:tcPr>
            <w:tcW w:w="2099" w:type="dxa"/>
          </w:tcPr>
          <w:p w14:paraId="09FAEC5B" w14:textId="77777777" w:rsidR="009C7713" w:rsidRPr="002C6598" w:rsidRDefault="00A12FE0" w:rsidP="00E2534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Pedro Brasil</w:t>
            </w:r>
          </w:p>
        </w:tc>
      </w:tr>
      <w:tr w:rsidR="009C7713" w:rsidRPr="002C6598" w14:paraId="793E9CA7" w14:textId="77777777" w:rsidTr="002E5EEE">
        <w:trPr>
          <w:trHeight w:hRule="exact" w:val="284"/>
          <w:jc w:val="center"/>
        </w:trPr>
        <w:tc>
          <w:tcPr>
            <w:tcW w:w="1717" w:type="dxa"/>
            <w:tcBorders>
              <w:bottom w:val="single" w:sz="4" w:space="0" w:color="auto"/>
            </w:tcBorders>
          </w:tcPr>
          <w:p w14:paraId="07179F0C" w14:textId="35F251EC" w:rsidR="009C7713" w:rsidRPr="002C6598" w:rsidRDefault="0074797A" w:rsidP="00664E8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Cs w:val="22"/>
              </w:rPr>
              <w:t>08</w:t>
            </w:r>
            <w:r w:rsidR="000F4DA8">
              <w:rPr>
                <w:szCs w:val="22"/>
              </w:rPr>
              <w:t>/</w:t>
            </w:r>
            <w:r w:rsidR="00BA4BC8">
              <w:rPr>
                <w:szCs w:val="22"/>
              </w:rPr>
              <w:t>12/2020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14:paraId="303D4FB9" w14:textId="77777777" w:rsidR="009C7713" w:rsidRPr="002C6598" w:rsidRDefault="002E5EEE" w:rsidP="00E2534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9h – 12</w:t>
            </w:r>
            <w:r w:rsidR="00A12FE0">
              <w:rPr>
                <w:rFonts w:ascii="Arial" w:hAnsi="Arial" w:cs="Arial"/>
                <w:sz w:val="22"/>
                <w:szCs w:val="22"/>
              </w:rPr>
              <w:t>:30h</w:t>
            </w:r>
          </w:p>
        </w:tc>
        <w:tc>
          <w:tcPr>
            <w:tcW w:w="4123" w:type="dxa"/>
            <w:tcBorders>
              <w:bottom w:val="single" w:sz="4" w:space="0" w:color="auto"/>
            </w:tcBorders>
            <w:vAlign w:val="center"/>
          </w:tcPr>
          <w:p w14:paraId="3B28472C" w14:textId="77777777" w:rsidR="009C7713" w:rsidRPr="002C6598" w:rsidRDefault="00A12FE0" w:rsidP="00A12F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Sessão prática presencial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133F2A18" w14:textId="77777777" w:rsidR="009C7713" w:rsidRPr="002C6598" w:rsidRDefault="00A12FE0" w:rsidP="00E2534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Pedro Brasil</w:t>
            </w:r>
          </w:p>
        </w:tc>
      </w:tr>
      <w:tr w:rsidR="009C7713" w:rsidRPr="002C6598" w14:paraId="6B5C5C33" w14:textId="77777777" w:rsidTr="002E5EEE">
        <w:trPr>
          <w:trHeight w:hRule="exact" w:val="284"/>
          <w:jc w:val="center"/>
        </w:trPr>
        <w:tc>
          <w:tcPr>
            <w:tcW w:w="1717" w:type="dxa"/>
          </w:tcPr>
          <w:p w14:paraId="720CACE0" w14:textId="75B08EFC" w:rsidR="009C7713" w:rsidRPr="002C6598" w:rsidRDefault="0074797A" w:rsidP="00E2534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Cs w:val="22"/>
              </w:rPr>
              <w:t>11</w:t>
            </w:r>
            <w:r w:rsidR="00A12FE0">
              <w:rPr>
                <w:szCs w:val="22"/>
              </w:rPr>
              <w:t>/</w:t>
            </w:r>
            <w:r w:rsidR="00BA4BC8">
              <w:rPr>
                <w:szCs w:val="22"/>
              </w:rPr>
              <w:t>12/2020</w:t>
            </w:r>
          </w:p>
        </w:tc>
        <w:tc>
          <w:tcPr>
            <w:tcW w:w="1671" w:type="dxa"/>
          </w:tcPr>
          <w:p w14:paraId="6B50F11A" w14:textId="77777777" w:rsidR="009C7713" w:rsidRPr="002C6598" w:rsidRDefault="00C7355E" w:rsidP="00C7355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A12FE0">
              <w:rPr>
                <w:rFonts w:ascii="Arial" w:hAnsi="Arial" w:cs="Arial"/>
                <w:sz w:val="22"/>
                <w:szCs w:val="22"/>
              </w:rPr>
              <w:t>h – 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12FE0">
              <w:rPr>
                <w:rFonts w:ascii="Arial" w:hAnsi="Arial" w:cs="Arial"/>
                <w:sz w:val="22"/>
                <w:szCs w:val="22"/>
              </w:rPr>
              <w:t>:30h</w:t>
            </w:r>
          </w:p>
        </w:tc>
        <w:tc>
          <w:tcPr>
            <w:tcW w:w="4123" w:type="dxa"/>
            <w:vAlign w:val="center"/>
          </w:tcPr>
          <w:p w14:paraId="1B3E69A9" w14:textId="77777777" w:rsidR="009C7713" w:rsidRPr="002C6598" w:rsidRDefault="00A12FE0" w:rsidP="00A12F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Sessão prática presencial</w:t>
            </w:r>
          </w:p>
        </w:tc>
        <w:tc>
          <w:tcPr>
            <w:tcW w:w="2099" w:type="dxa"/>
          </w:tcPr>
          <w:p w14:paraId="44682B92" w14:textId="77777777" w:rsidR="009C7713" w:rsidRPr="002C6598" w:rsidRDefault="00A12FE0" w:rsidP="00E2534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Pedro Brasil</w:t>
            </w:r>
          </w:p>
        </w:tc>
      </w:tr>
      <w:tr w:rsidR="009C7713" w:rsidRPr="002C6598" w14:paraId="1378D09C" w14:textId="77777777" w:rsidTr="002E5EEE">
        <w:trPr>
          <w:trHeight w:hRule="exact" w:val="284"/>
          <w:jc w:val="center"/>
        </w:trPr>
        <w:tc>
          <w:tcPr>
            <w:tcW w:w="1717" w:type="dxa"/>
          </w:tcPr>
          <w:p w14:paraId="5149FA66" w14:textId="77777777" w:rsidR="009C7713" w:rsidRPr="002C6598" w:rsidRDefault="009C7713" w:rsidP="00E2534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1" w:type="dxa"/>
          </w:tcPr>
          <w:p w14:paraId="1E180E39" w14:textId="77777777" w:rsidR="009C7713" w:rsidRPr="002C6598" w:rsidRDefault="009C7713" w:rsidP="00E2534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3" w:type="dxa"/>
          </w:tcPr>
          <w:p w14:paraId="1BE65B27" w14:textId="77777777" w:rsidR="009C7713" w:rsidRPr="002C6598" w:rsidRDefault="009C7713" w:rsidP="00E2534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</w:tcPr>
          <w:p w14:paraId="6F43B4B7" w14:textId="77777777" w:rsidR="009C7713" w:rsidRPr="002C6598" w:rsidRDefault="009C7713" w:rsidP="00E2534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7713" w:rsidRPr="002C6598" w14:paraId="2843225A" w14:textId="77777777" w:rsidTr="002E5EEE">
        <w:trPr>
          <w:trHeight w:hRule="exact" w:val="284"/>
          <w:jc w:val="center"/>
        </w:trPr>
        <w:tc>
          <w:tcPr>
            <w:tcW w:w="1717" w:type="dxa"/>
            <w:tcBorders>
              <w:bottom w:val="single" w:sz="4" w:space="0" w:color="auto"/>
            </w:tcBorders>
          </w:tcPr>
          <w:p w14:paraId="1CE7BB87" w14:textId="77777777" w:rsidR="009C7713" w:rsidRPr="00BD6C53" w:rsidRDefault="009C7713" w:rsidP="00E2534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14:paraId="0111EF22" w14:textId="77777777" w:rsidR="009C7713" w:rsidRPr="002C6598" w:rsidRDefault="009C7713" w:rsidP="00E2534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3" w:type="dxa"/>
            <w:tcBorders>
              <w:bottom w:val="single" w:sz="4" w:space="0" w:color="auto"/>
            </w:tcBorders>
          </w:tcPr>
          <w:p w14:paraId="280F8A99" w14:textId="77777777" w:rsidR="009C7713" w:rsidRPr="002C6598" w:rsidRDefault="009C7713" w:rsidP="00E2534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7744DF9B" w14:textId="77777777" w:rsidR="009C7713" w:rsidRPr="002C6598" w:rsidRDefault="009C7713" w:rsidP="00E2534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899B41" w14:textId="77777777" w:rsidR="009C7713" w:rsidRPr="009C7713" w:rsidRDefault="009C7713" w:rsidP="009C7713">
      <w:pPr>
        <w:rPr>
          <w:b/>
        </w:rPr>
      </w:pPr>
    </w:p>
    <w:p w14:paraId="6415EE2B" w14:textId="77777777" w:rsidR="00C107A0" w:rsidRDefault="00C107A0" w:rsidP="009C7713">
      <w:pPr>
        <w:spacing w:line="360" w:lineRule="auto"/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385ED47E" w14:textId="77777777" w:rsidR="00584121" w:rsidRDefault="00584121" w:rsidP="009C7713">
      <w:pPr>
        <w:spacing w:line="360" w:lineRule="auto"/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290ABCB1" w14:textId="77777777" w:rsidR="00584121" w:rsidRDefault="00584121" w:rsidP="009C7713">
      <w:pPr>
        <w:spacing w:line="360" w:lineRule="auto"/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1BF5A0C1" w14:textId="77777777" w:rsidR="00584121" w:rsidRDefault="00584121" w:rsidP="009C7713">
      <w:pPr>
        <w:spacing w:line="360" w:lineRule="auto"/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3924C669" w14:textId="77777777" w:rsidR="00584121" w:rsidRDefault="00584121" w:rsidP="009C7713">
      <w:pPr>
        <w:spacing w:line="360" w:lineRule="auto"/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52DC69C2" w14:textId="77777777" w:rsidR="00584121" w:rsidRDefault="00584121" w:rsidP="009C7713">
      <w:pPr>
        <w:spacing w:line="360" w:lineRule="auto"/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6CD2197B" w14:textId="77777777" w:rsidR="00C107A0" w:rsidRPr="009C7713" w:rsidRDefault="00C107A0" w:rsidP="009C7713">
      <w:pPr>
        <w:spacing w:line="360" w:lineRule="auto"/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4"/>
        <w:gridCol w:w="2191"/>
        <w:gridCol w:w="3778"/>
        <w:gridCol w:w="1967"/>
      </w:tblGrid>
      <w:tr w:rsidR="00374275" w14:paraId="51F708A1" w14:textId="77777777" w:rsidTr="000126A7">
        <w:trPr>
          <w:cantSplit/>
          <w:trHeight w:val="253"/>
        </w:trPr>
        <w:tc>
          <w:tcPr>
            <w:tcW w:w="10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53287400" w14:textId="77777777" w:rsidR="00374275" w:rsidRPr="00BD6C53" w:rsidRDefault="00374275" w:rsidP="000126A7">
            <w:pPr>
              <w:pStyle w:val="Defaul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D6C53">
              <w:rPr>
                <w:b/>
                <w:sz w:val="20"/>
                <w:szCs w:val="20"/>
              </w:rPr>
              <w:tab/>
            </w:r>
            <w:r w:rsidRPr="00BD6C53">
              <w:rPr>
                <w:b/>
                <w:bCs/>
                <w:sz w:val="20"/>
                <w:szCs w:val="20"/>
              </w:rPr>
              <w:t>Para uso exclusivo da SECA</w:t>
            </w:r>
          </w:p>
        </w:tc>
      </w:tr>
      <w:tr w:rsidR="00374275" w14:paraId="7A167B92" w14:textId="77777777" w:rsidTr="000126A7">
        <w:trPr>
          <w:cantSplit/>
          <w:trHeight w:hRule="exact" w:val="359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12E028" w14:textId="77777777" w:rsidR="00374275" w:rsidRPr="00BD6C53" w:rsidRDefault="00374275" w:rsidP="000126A7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 w:rsidRPr="00BD6C53">
              <w:rPr>
                <w:b/>
                <w:bCs/>
                <w:sz w:val="20"/>
                <w:szCs w:val="20"/>
              </w:rPr>
              <w:t>Aprovado pela CPG em: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82E25F1" w14:textId="77777777" w:rsidR="00374275" w:rsidRPr="00BD6C53" w:rsidRDefault="00374275" w:rsidP="000126A7">
            <w:pPr>
              <w:pStyle w:val="Defaul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724600" w14:textId="77777777" w:rsidR="00374275" w:rsidRPr="00BD6C53" w:rsidRDefault="00374275" w:rsidP="000126A7">
            <w:pPr>
              <w:pStyle w:val="Defaul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D6C53">
              <w:rPr>
                <w:b/>
                <w:bCs/>
                <w:sz w:val="20"/>
                <w:szCs w:val="20"/>
              </w:rPr>
              <w:t xml:space="preserve">Ciente </w:t>
            </w:r>
            <w:r>
              <w:rPr>
                <w:b/>
                <w:bCs/>
                <w:sz w:val="20"/>
                <w:szCs w:val="20"/>
              </w:rPr>
              <w:t xml:space="preserve">da </w:t>
            </w:r>
            <w:r w:rsidRPr="00BD6C53">
              <w:rPr>
                <w:b/>
                <w:bCs/>
                <w:sz w:val="20"/>
                <w:szCs w:val="20"/>
              </w:rPr>
              <w:t>Coordenação do Programa: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3F4315C" w14:textId="77777777" w:rsidR="00374275" w:rsidRPr="00BD6C53" w:rsidRDefault="00374275" w:rsidP="000126A7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4B8F98A2" w14:textId="77777777" w:rsidR="009C7713" w:rsidRPr="009C7713" w:rsidRDefault="009C7713" w:rsidP="009C7713">
      <w:pPr>
        <w:jc w:val="both"/>
        <w:rPr>
          <w:rFonts w:ascii="Arial" w:hAnsi="Arial" w:cs="Arial"/>
          <w:b/>
        </w:rPr>
      </w:pPr>
    </w:p>
    <w:sectPr w:rsidR="009C7713" w:rsidRPr="009C7713" w:rsidSect="007A21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BB757" w14:textId="77777777" w:rsidR="009776D2" w:rsidRDefault="009776D2" w:rsidP="00584121">
      <w:r>
        <w:separator/>
      </w:r>
    </w:p>
  </w:endnote>
  <w:endnote w:type="continuationSeparator" w:id="0">
    <w:p w14:paraId="04166D6C" w14:textId="77777777" w:rsidR="009776D2" w:rsidRDefault="009776D2" w:rsidP="00584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86699" w14:textId="77777777" w:rsidR="004A521D" w:rsidRDefault="004A521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7F1F2" w14:textId="77777777" w:rsidR="00A96F81" w:rsidRPr="00A96F81" w:rsidRDefault="00A96F81" w:rsidP="00A96F81">
    <w:pPr>
      <w:tabs>
        <w:tab w:val="center" w:pos="4252"/>
        <w:tab w:val="right" w:pos="8504"/>
      </w:tabs>
      <w:jc w:val="center"/>
      <w:rPr>
        <w:rFonts w:ascii="Tahoma" w:hAnsi="Tahoma" w:cs="Tahoma"/>
        <w:b/>
        <w:bCs/>
        <w:sz w:val="20"/>
        <w:szCs w:val="16"/>
      </w:rPr>
    </w:pPr>
    <w:r w:rsidRPr="00A96F81">
      <w:rPr>
        <w:rFonts w:ascii="Tahoma" w:hAnsi="Tahoma" w:cs="Tahoma"/>
        <w:b/>
        <w:bCs/>
        <w:sz w:val="20"/>
        <w:szCs w:val="16"/>
      </w:rPr>
      <w:t>INI - Instituto Nacional de Infectologia Evandro Chagas</w:t>
    </w:r>
  </w:p>
  <w:p w14:paraId="64F9903A" w14:textId="77777777" w:rsidR="00A96F81" w:rsidRPr="00A96F81" w:rsidRDefault="00A96F81" w:rsidP="00A96F81">
    <w:pPr>
      <w:tabs>
        <w:tab w:val="center" w:pos="4252"/>
        <w:tab w:val="right" w:pos="8504"/>
      </w:tabs>
      <w:jc w:val="center"/>
      <w:rPr>
        <w:rFonts w:ascii="Tahoma" w:hAnsi="Tahoma" w:cs="Tahoma"/>
        <w:bCs/>
        <w:sz w:val="20"/>
        <w:szCs w:val="16"/>
      </w:rPr>
    </w:pPr>
    <w:r w:rsidRPr="00A96F81">
      <w:rPr>
        <w:rFonts w:ascii="Tahoma" w:hAnsi="Tahoma" w:cs="Tahoma"/>
        <w:bCs/>
        <w:sz w:val="20"/>
        <w:szCs w:val="16"/>
      </w:rPr>
      <w:t>Av. Brasil, 4365 – Manguinhos – Rio de Janeiro – RJ – 21045-900</w:t>
    </w:r>
  </w:p>
  <w:p w14:paraId="551EED91" w14:textId="77777777" w:rsidR="00A96F81" w:rsidRPr="00A96F81" w:rsidRDefault="00A96F81" w:rsidP="00A96F81">
    <w:pPr>
      <w:tabs>
        <w:tab w:val="center" w:pos="4252"/>
        <w:tab w:val="right" w:pos="8504"/>
      </w:tabs>
      <w:jc w:val="center"/>
    </w:pPr>
    <w:r w:rsidRPr="00A96F81">
      <w:rPr>
        <w:rFonts w:ascii="Tahoma" w:hAnsi="Tahoma" w:cs="Tahoma"/>
        <w:bCs/>
        <w:sz w:val="20"/>
        <w:szCs w:val="16"/>
      </w:rPr>
      <w:t xml:space="preserve">E-mail: </w:t>
    </w:r>
    <w:hyperlink r:id="rId1" w:history="1">
      <w:r w:rsidRPr="00A96F81">
        <w:rPr>
          <w:rFonts w:ascii="Tahoma" w:hAnsi="Tahoma" w:cs="Tahoma"/>
          <w:bCs/>
          <w:color w:val="0000FF"/>
          <w:sz w:val="20"/>
          <w:szCs w:val="16"/>
          <w:u w:val="single"/>
        </w:rPr>
        <w:t>cpg@ini.fiocruz.br</w:t>
      </w:r>
    </w:hyperlink>
    <w:r w:rsidRPr="00A96F81">
      <w:rPr>
        <w:rFonts w:ascii="Tahoma" w:hAnsi="Tahoma" w:cs="Tahoma"/>
        <w:bCs/>
        <w:sz w:val="20"/>
        <w:szCs w:val="16"/>
      </w:rPr>
      <w:t xml:space="preserve"> – Tel.</w:t>
    </w:r>
    <w:r w:rsidR="004A521D">
      <w:rPr>
        <w:rFonts w:ascii="Tahoma" w:hAnsi="Tahoma" w:cs="Tahoma"/>
        <w:bCs/>
        <w:sz w:val="20"/>
        <w:szCs w:val="16"/>
      </w:rPr>
      <w:t>: 3865-9559</w:t>
    </w:r>
  </w:p>
  <w:p w14:paraId="1E8CAE1E" w14:textId="77777777" w:rsidR="00A96F81" w:rsidRPr="00A96F81" w:rsidRDefault="00A96F81" w:rsidP="00A96F81">
    <w:pPr>
      <w:tabs>
        <w:tab w:val="center" w:pos="4252"/>
        <w:tab w:val="right" w:pos="8504"/>
      </w:tabs>
    </w:pPr>
  </w:p>
  <w:p w14:paraId="16007198" w14:textId="77777777" w:rsidR="00A96F81" w:rsidRDefault="00A96F8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F9F76" w14:textId="77777777" w:rsidR="004A521D" w:rsidRDefault="004A521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1FF95" w14:textId="77777777" w:rsidR="009776D2" w:rsidRDefault="009776D2" w:rsidP="00584121">
      <w:r>
        <w:separator/>
      </w:r>
    </w:p>
  </w:footnote>
  <w:footnote w:type="continuationSeparator" w:id="0">
    <w:p w14:paraId="18BD475F" w14:textId="77777777" w:rsidR="009776D2" w:rsidRDefault="009776D2" w:rsidP="00584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93E32" w14:textId="77777777" w:rsidR="004A521D" w:rsidRDefault="004A521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095C3" w14:textId="77777777" w:rsidR="00584121" w:rsidRDefault="00BB14EC">
    <w:pPr>
      <w:pStyle w:val="Cabealho"/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68B672D2" wp14:editId="3A5FD1EF">
          <wp:simplePos x="0" y="0"/>
          <wp:positionH relativeFrom="column">
            <wp:posOffset>-341630</wp:posOffset>
          </wp:positionH>
          <wp:positionV relativeFrom="paragraph">
            <wp:posOffset>-172085</wp:posOffset>
          </wp:positionV>
          <wp:extent cx="6102985" cy="1010285"/>
          <wp:effectExtent l="0" t="0" r="0" b="0"/>
          <wp:wrapTight wrapText="bothSides">
            <wp:wrapPolygon edited="0">
              <wp:start x="0" y="0"/>
              <wp:lineTo x="0" y="21179"/>
              <wp:lineTo x="21508" y="21179"/>
              <wp:lineTo x="21508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985" cy="101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40CD" w14:textId="77777777" w:rsidR="004A521D" w:rsidRDefault="004A521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07B91"/>
    <w:multiLevelType w:val="hybridMultilevel"/>
    <w:tmpl w:val="9A3EC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404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713"/>
    <w:rsid w:val="000126A7"/>
    <w:rsid w:val="000F4DA8"/>
    <w:rsid w:val="0010416B"/>
    <w:rsid w:val="00165E1D"/>
    <w:rsid w:val="00167288"/>
    <w:rsid w:val="00167640"/>
    <w:rsid w:val="00170B86"/>
    <w:rsid w:val="001C5C6A"/>
    <w:rsid w:val="002013A1"/>
    <w:rsid w:val="00221CFF"/>
    <w:rsid w:val="00263ADC"/>
    <w:rsid w:val="00280B5E"/>
    <w:rsid w:val="002D2FDB"/>
    <w:rsid w:val="002E5EEE"/>
    <w:rsid w:val="002E6563"/>
    <w:rsid w:val="002F1B64"/>
    <w:rsid w:val="00341E6D"/>
    <w:rsid w:val="00374275"/>
    <w:rsid w:val="00404B0E"/>
    <w:rsid w:val="004362E3"/>
    <w:rsid w:val="004A521D"/>
    <w:rsid w:val="005713D0"/>
    <w:rsid w:val="00584121"/>
    <w:rsid w:val="005F7A8E"/>
    <w:rsid w:val="00664E89"/>
    <w:rsid w:val="006C0F36"/>
    <w:rsid w:val="00701370"/>
    <w:rsid w:val="0074797A"/>
    <w:rsid w:val="00765FD9"/>
    <w:rsid w:val="007A2142"/>
    <w:rsid w:val="007A7E2D"/>
    <w:rsid w:val="008B4E0C"/>
    <w:rsid w:val="00934605"/>
    <w:rsid w:val="009776D2"/>
    <w:rsid w:val="009C7713"/>
    <w:rsid w:val="009D6182"/>
    <w:rsid w:val="00A12FE0"/>
    <w:rsid w:val="00A96F81"/>
    <w:rsid w:val="00AC7F83"/>
    <w:rsid w:val="00AD5757"/>
    <w:rsid w:val="00BA4BC8"/>
    <w:rsid w:val="00BB14EC"/>
    <w:rsid w:val="00C0476A"/>
    <w:rsid w:val="00C107A0"/>
    <w:rsid w:val="00C300D3"/>
    <w:rsid w:val="00C54AEB"/>
    <w:rsid w:val="00C7355E"/>
    <w:rsid w:val="00CB4FAD"/>
    <w:rsid w:val="00CE4B1F"/>
    <w:rsid w:val="00CF31E3"/>
    <w:rsid w:val="00D2221E"/>
    <w:rsid w:val="00D2291A"/>
    <w:rsid w:val="00D856F9"/>
    <w:rsid w:val="00D935DA"/>
    <w:rsid w:val="00D94251"/>
    <w:rsid w:val="00DE5FE0"/>
    <w:rsid w:val="00DF58C6"/>
    <w:rsid w:val="00E06223"/>
    <w:rsid w:val="00E25341"/>
    <w:rsid w:val="00E8033F"/>
    <w:rsid w:val="00EA3A36"/>
    <w:rsid w:val="00EB240B"/>
    <w:rsid w:val="00EC0C51"/>
    <w:rsid w:val="00F25F0B"/>
    <w:rsid w:val="00F92835"/>
    <w:rsid w:val="00FE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CFDF8"/>
  <w15:chartTrackingRefBased/>
  <w15:docId w15:val="{379DE34B-4FDE-4612-BEFE-C385D245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713"/>
    <w:rPr>
      <w:rFonts w:ascii="Times New Roman" w:eastAsia="Times New Roman" w:hAnsi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C7713"/>
    <w:pPr>
      <w:keepNext/>
      <w:autoSpaceDE w:val="0"/>
      <w:autoSpaceDN w:val="0"/>
      <w:jc w:val="both"/>
      <w:outlineLvl w:val="0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771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C771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qFormat/>
    <w:rsid w:val="009C7713"/>
    <w:pPr>
      <w:keepNext/>
      <w:jc w:val="center"/>
      <w:outlineLvl w:val="3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C7713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character" w:customStyle="1" w:styleId="Ttulo1Char">
    <w:name w:val="Título 1 Char"/>
    <w:link w:val="Ttulo1"/>
    <w:rsid w:val="009C7713"/>
    <w:rPr>
      <w:rFonts w:ascii="Arial" w:eastAsia="Times New Roman" w:hAnsi="Arial" w:cs="Arial"/>
      <w:b/>
      <w:bCs/>
      <w:sz w:val="20"/>
      <w:szCs w:val="24"/>
      <w:lang w:eastAsia="pt-BR"/>
    </w:rPr>
  </w:style>
  <w:style w:type="character" w:customStyle="1" w:styleId="Ttulo4Char">
    <w:name w:val="Título 4 Char"/>
    <w:link w:val="Ttulo4"/>
    <w:rsid w:val="009C7713"/>
    <w:rPr>
      <w:rFonts w:ascii="Arial" w:eastAsia="Times New Roman" w:hAnsi="Arial" w:cs="Arial"/>
      <w:b/>
      <w:bCs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9C7713"/>
    <w:pPr>
      <w:jc w:val="both"/>
    </w:pPr>
    <w:rPr>
      <w:rFonts w:ascii="Arial" w:hAnsi="Arial" w:cs="Arial"/>
      <w:sz w:val="22"/>
    </w:rPr>
  </w:style>
  <w:style w:type="character" w:customStyle="1" w:styleId="Corpodetexto2Char">
    <w:name w:val="Corpo de texto 2 Char"/>
    <w:link w:val="Corpodetexto2"/>
    <w:semiHidden/>
    <w:rsid w:val="009C7713"/>
    <w:rPr>
      <w:rFonts w:ascii="Arial" w:eastAsia="Times New Roman" w:hAnsi="Arial" w:cs="Arial"/>
      <w:szCs w:val="24"/>
      <w:lang w:eastAsia="pt-BR"/>
    </w:rPr>
  </w:style>
  <w:style w:type="character" w:customStyle="1" w:styleId="Ttulo3Char">
    <w:name w:val="Título 3 Char"/>
    <w:link w:val="Ttulo3"/>
    <w:uiPriority w:val="9"/>
    <w:semiHidden/>
    <w:rsid w:val="009C7713"/>
    <w:rPr>
      <w:rFonts w:ascii="Cambria" w:eastAsia="Times New Roman" w:hAnsi="Cambria" w:cs="Times New Roman"/>
      <w:b/>
      <w:bCs/>
      <w:color w:val="4F81BD"/>
      <w:sz w:val="24"/>
      <w:szCs w:val="24"/>
      <w:lang w:eastAsia="pt-BR"/>
    </w:rPr>
  </w:style>
  <w:style w:type="character" w:customStyle="1" w:styleId="Ttulo2Char">
    <w:name w:val="Título 2 Char"/>
    <w:link w:val="Ttulo2"/>
    <w:uiPriority w:val="9"/>
    <w:semiHidden/>
    <w:rsid w:val="009C7713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92835"/>
  </w:style>
  <w:style w:type="paragraph" w:styleId="Sumrio3">
    <w:name w:val="toc 3"/>
    <w:basedOn w:val="Normal"/>
    <w:next w:val="Normal"/>
    <w:autoRedefine/>
    <w:uiPriority w:val="39"/>
    <w:unhideWhenUsed/>
    <w:rsid w:val="00F92835"/>
    <w:pPr>
      <w:ind w:left="480"/>
    </w:pPr>
  </w:style>
  <w:style w:type="paragraph" w:styleId="Cabealho">
    <w:name w:val="header"/>
    <w:basedOn w:val="Normal"/>
    <w:link w:val="CabealhoChar"/>
    <w:uiPriority w:val="99"/>
    <w:unhideWhenUsed/>
    <w:rsid w:val="005841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58412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8412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8412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pg@ini.fiocruz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650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FIOCRUZ</Company>
  <LinksUpToDate>false</LinksUpToDate>
  <CharactersWithSpaces>4155</CharactersWithSpaces>
  <SharedDoc>false</SharedDoc>
  <HLinks>
    <vt:vector size="6" baseType="variant">
      <vt:variant>
        <vt:i4>327787</vt:i4>
      </vt:variant>
      <vt:variant>
        <vt:i4>0</vt:i4>
      </vt:variant>
      <vt:variant>
        <vt:i4>0</vt:i4>
      </vt:variant>
      <vt:variant>
        <vt:i4>5</vt:i4>
      </vt:variant>
      <vt:variant>
        <vt:lpwstr>mailto:cpg@ini.fiocruz.br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priscilla.sa</dc:creator>
  <cp:keywords/>
  <dc:description/>
  <cp:lastModifiedBy>Pedro Emmanuel Brasil</cp:lastModifiedBy>
  <cp:revision>6</cp:revision>
  <cp:lastPrinted>2012-06-13T19:07:00Z</cp:lastPrinted>
  <dcterms:created xsi:type="dcterms:W3CDTF">2020-11-27T14:03:00Z</dcterms:created>
  <dcterms:modified xsi:type="dcterms:W3CDTF">2023-02-06T18:07:00Z</dcterms:modified>
</cp:coreProperties>
</file>